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14" w:rsidRPr="002B1B59" w:rsidRDefault="00890D14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Центральная </w:t>
      </w:r>
      <w:r w:rsidR="00DD169F"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городская публичная</w:t>
      </w:r>
      <w:r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библиотека имени В.</w:t>
      </w:r>
      <w:r w:rsidR="009C18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Маяковского</w:t>
      </w:r>
    </w:p>
    <w:p w:rsidR="00DE25A4" w:rsidRPr="002B1B59" w:rsidRDefault="00DE25A4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 </w:t>
      </w:r>
      <w:r w:rsidR="00DD169F"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научно</w:t>
      </w:r>
      <w:r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-практическая конференция</w:t>
      </w:r>
    </w:p>
    <w:p w:rsidR="00DE25A4" w:rsidRPr="002B1B59" w:rsidRDefault="00DE25A4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«Методическая служба: между молотом и наковальней</w:t>
      </w:r>
      <w:r w:rsidR="00F65057" w:rsidRPr="002B1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E25A4" w:rsidRPr="002B1B59" w:rsidRDefault="00DE25A4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B5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проведения: </w:t>
      </w:r>
      <w:r w:rsidRPr="002B1B59">
        <w:rPr>
          <w:rFonts w:ascii="Times New Roman" w:eastAsia="Times New Roman" w:hAnsi="Times New Roman"/>
          <w:b/>
          <w:sz w:val="24"/>
          <w:szCs w:val="24"/>
          <w:lang w:eastAsia="ru-RU"/>
        </w:rPr>
        <w:t>30 ноября 2016 года</w:t>
      </w:r>
    </w:p>
    <w:p w:rsidR="00DD169F" w:rsidRPr="00D07D2E" w:rsidRDefault="00DE25A4" w:rsidP="00282162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DD169F" w:rsidRPr="00D07D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проведения: </w:t>
      </w:r>
      <w:r w:rsidR="002B1B59" w:rsidRPr="00D07D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DD169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Охта</w:t>
      </w:r>
      <w:proofErr w:type="spellEnd"/>
      <w:r w:rsidR="00F94F85" w:rsidRPr="00D07D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94F85" w:rsidRPr="00D07D2E">
        <w:rPr>
          <w:rFonts w:ascii="Times New Roman" w:hAnsi="Times New Roman"/>
          <w:b/>
          <w:color w:val="000000"/>
          <w:sz w:val="24"/>
          <w:szCs w:val="24"/>
        </w:rPr>
        <w:t>Lab</w:t>
      </w:r>
      <w:proofErr w:type="spellEnd"/>
      <w:r w:rsidR="00F94F85" w:rsidRPr="00D07D2E">
        <w:rPr>
          <w:rFonts w:ascii="Times New Roman" w:hAnsi="Times New Roman"/>
          <w:b/>
          <w:color w:val="000000"/>
          <w:sz w:val="24"/>
          <w:szCs w:val="24"/>
        </w:rPr>
        <w:t xml:space="preserve"> – новое культурно-образовательное подразделение </w:t>
      </w:r>
    </w:p>
    <w:p w:rsidR="00282162" w:rsidRDefault="00DD169F" w:rsidP="00282162">
      <w:pPr>
        <w:spacing w:before="120" w:after="120" w:line="240" w:lineRule="auto"/>
        <w:ind w:left="1417" w:firstLine="70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ЦГПБ им.</w:t>
      </w:r>
      <w:r w:rsidR="005F32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 В. Маяковского (ТЦ </w:t>
      </w:r>
      <w:r w:rsidR="005F32C7" w:rsidRPr="005F32C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5F32C7" w:rsidRPr="005F32C7">
        <w:rPr>
          <w:rFonts w:ascii="Times New Roman" w:eastAsia="Times New Roman" w:hAnsi="Times New Roman"/>
          <w:b/>
          <w:sz w:val="24"/>
          <w:szCs w:val="24"/>
          <w:lang w:eastAsia="ru-RU"/>
        </w:rPr>
        <w:t>Охта</w:t>
      </w:r>
      <w:proofErr w:type="spellEnd"/>
      <w:r w:rsidR="005F32C7" w:rsidRPr="005F32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5F32C7" w:rsidRPr="005F32C7">
        <w:rPr>
          <w:rFonts w:ascii="Times New Roman" w:eastAsia="Times New Roman" w:hAnsi="Times New Roman"/>
          <w:b/>
          <w:sz w:val="24"/>
          <w:szCs w:val="24"/>
          <w:lang w:eastAsia="ru-RU"/>
        </w:rPr>
        <w:t>Молл</w:t>
      </w:r>
      <w:proofErr w:type="spellEnd"/>
      <w:r w:rsidR="005F32C7" w:rsidRPr="005F32C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F32C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917E7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F32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4F85" w:rsidRPr="00282162" w:rsidRDefault="00694047" w:rsidP="00282162">
      <w:pPr>
        <w:spacing w:before="120" w:after="120" w:line="240" w:lineRule="auto"/>
        <w:ind w:left="1417" w:firstLine="707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282162">
        <w:rPr>
          <w:rFonts w:ascii="Times New Roman" w:hAnsi="Times New Roman"/>
          <w:b/>
          <w:color w:val="000000"/>
          <w:sz w:val="21"/>
          <w:szCs w:val="21"/>
        </w:rPr>
        <w:t>Расположено в торговом центре «</w:t>
      </w:r>
      <w:proofErr w:type="spellStart"/>
      <w:r w:rsidR="00F94F85" w:rsidRPr="00282162">
        <w:rPr>
          <w:rFonts w:ascii="Times New Roman" w:hAnsi="Times New Roman"/>
          <w:b/>
          <w:color w:val="000000"/>
          <w:sz w:val="21"/>
          <w:szCs w:val="21"/>
        </w:rPr>
        <w:t>Охта</w:t>
      </w:r>
      <w:proofErr w:type="spellEnd"/>
      <w:r w:rsidR="00F94F85" w:rsidRPr="00282162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proofErr w:type="spellStart"/>
      <w:r w:rsidR="00F94F85" w:rsidRPr="00282162">
        <w:rPr>
          <w:rFonts w:ascii="Times New Roman" w:hAnsi="Times New Roman"/>
          <w:b/>
          <w:color w:val="000000"/>
          <w:sz w:val="21"/>
          <w:szCs w:val="21"/>
        </w:rPr>
        <w:t>Молл</w:t>
      </w:r>
      <w:proofErr w:type="spellEnd"/>
      <w:r w:rsidRPr="00282162">
        <w:rPr>
          <w:rFonts w:ascii="Times New Roman" w:hAnsi="Times New Roman"/>
          <w:b/>
          <w:color w:val="000000"/>
          <w:sz w:val="21"/>
          <w:szCs w:val="21"/>
        </w:rPr>
        <w:t>»</w:t>
      </w:r>
      <w:hyperlink r:id="rId6" w:history="1">
        <w:r w:rsidR="00F94F85" w:rsidRPr="00282162">
          <w:rPr>
            <w:rStyle w:val="a3"/>
            <w:rFonts w:ascii="Times New Roman" w:hAnsi="Times New Roman"/>
            <w:b/>
            <w:color w:val="010101"/>
            <w:sz w:val="21"/>
            <w:szCs w:val="21"/>
            <w:u w:val="none"/>
          </w:rPr>
          <w:t>, Якорная ул., д. 5А, 2 этаж</w:t>
        </w:r>
      </w:hyperlink>
    </w:p>
    <w:p w:rsidR="002B1B59" w:rsidRPr="00D07D2E" w:rsidRDefault="002B1B59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207" w:rsidRPr="00814A0F" w:rsidRDefault="00381862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="001C0393"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A671E1"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>- 10.</w:t>
      </w:r>
      <w:r w:rsidR="001C0393"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713207"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3207"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 </w:t>
      </w:r>
      <w:r w:rsidR="00EA3D2B" w:rsidRPr="00814A0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конференции</w:t>
      </w:r>
    </w:p>
    <w:p w:rsidR="006816E2" w:rsidRDefault="006816E2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047" w:rsidRPr="00D07D2E" w:rsidRDefault="001C0393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10.30 </w:t>
      </w:r>
      <w:r w:rsidR="003C1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47E9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</w:t>
      </w:r>
      <w:proofErr w:type="gramEnd"/>
      <w:r w:rsidR="003E47E9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</w:t>
      </w:r>
      <w:r w:rsidR="00381862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25A4" w:rsidRPr="00D07D2E" w:rsidRDefault="003E47E9" w:rsidP="000A311B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Чалова</w:t>
      </w:r>
      <w:proofErr w:type="spellEnd"/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</w:t>
      </w:r>
      <w:r w:rsidR="001E1635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оя </w:t>
      </w: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1E1635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асильевна</w:t>
      </w:r>
      <w:r w:rsidR="00A170B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директор Центральной городской </w:t>
      </w:r>
      <w:r w:rsidR="002B1B59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публичной </w:t>
      </w:r>
      <w:r w:rsidR="00A170B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библиотеки имени В.</w:t>
      </w:r>
      <w:r w:rsidR="007E0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170B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В. Маяковского</w:t>
      </w:r>
      <w:r w:rsidR="00D509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D509CD" w:rsidRPr="00D509CD">
        <w:rPr>
          <w:rFonts w:ascii="Times New Roman" w:eastAsia="Times New Roman" w:hAnsi="Times New Roman"/>
          <w:i/>
          <w:sz w:val="24"/>
          <w:szCs w:val="24"/>
          <w:lang w:eastAsia="ru-RU"/>
        </w:rPr>
        <w:t>президент Петербургского библиотечного общества</w:t>
      </w:r>
    </w:p>
    <w:p w:rsidR="00955309" w:rsidRPr="00D07D2E" w:rsidRDefault="003E47E9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="0075146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F12C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3C1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5309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Приветственное</w:t>
      </w:r>
      <w:proofErr w:type="gramEnd"/>
      <w:r w:rsidR="00955309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слово </w:t>
      </w:r>
    </w:p>
    <w:p w:rsidR="003E47E9" w:rsidRDefault="003E47E9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Цветкова Т</w:t>
      </w:r>
      <w:r w:rsidR="00657816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атьяна </w:t>
      </w: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657816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007CB2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лентиновна</w:t>
      </w:r>
      <w:r w:rsidR="00A170B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, главный специалист отдела культурно-исторического наследия Комитета по культуре Санкт-Петербурга</w:t>
      </w:r>
    </w:p>
    <w:p w:rsidR="00694047" w:rsidRPr="00D07D2E" w:rsidRDefault="000707A4" w:rsidP="00512977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10.50 </w:t>
      </w:r>
      <w:r w:rsidR="007E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Охта</w:t>
      </w:r>
      <w:proofErr w:type="spellEnd"/>
      <w:proofErr w:type="gramEnd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Lab</w:t>
      </w:r>
      <w:proofErr w:type="spellEnd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новое культурно-образовательное пространство</w:t>
      </w:r>
      <w:r w:rsidRPr="00D07D2E">
        <w:rPr>
          <w:rFonts w:ascii="Times New Roman" w:hAnsi="Times New Roman"/>
          <w:b/>
          <w:sz w:val="24"/>
          <w:szCs w:val="24"/>
        </w:rPr>
        <w:t xml:space="preserve"> </w:t>
      </w:r>
      <w:r w:rsidR="0028216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B65E2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ЦГПБ </w:t>
      </w:r>
      <w:r w:rsidR="00512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="007E0BBC">
        <w:rPr>
          <w:rFonts w:ascii="Times New Roman" w:eastAsia="Times New Roman" w:hAnsi="Times New Roman"/>
          <w:b/>
          <w:sz w:val="24"/>
          <w:szCs w:val="24"/>
          <w:lang w:eastAsia="ru-RU"/>
        </w:rPr>
        <w:t>ени</w:t>
      </w:r>
      <w:r w:rsidR="00512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169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В. Маяковского</w:t>
      </w:r>
      <w:r w:rsidR="008E5CC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1B59" w:rsidRPr="00D07D2E" w:rsidRDefault="000707A4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Мяснянкина</w:t>
      </w:r>
      <w:proofErr w:type="spellEnd"/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</w:t>
      </w:r>
      <w:r w:rsidR="00657816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ветлана </w:t>
      </w: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657816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асильевна</w:t>
      </w:r>
      <w:r w:rsidR="008E5CC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, заведующ</w:t>
      </w:r>
      <w:r w:rsidR="002F003E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="00A170B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отделом</w:t>
      </w:r>
      <w:r w:rsidR="002F003E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694047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Охта</w:t>
      </w:r>
      <w:proofErr w:type="spellEnd"/>
      <w:r w:rsidR="00694047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694047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Lab</w:t>
      </w:r>
      <w:proofErr w:type="spellEnd"/>
      <w:r w:rsidR="00694047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821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="002B1B59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Центральной городской публичной библиотеки имени В.</w:t>
      </w:r>
      <w:r w:rsidR="007E0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B1B59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В. Маяковского</w:t>
      </w:r>
    </w:p>
    <w:p w:rsidR="002B1B59" w:rsidRPr="00D07D2E" w:rsidRDefault="002B1B59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D2B" w:rsidRPr="00D07D2E" w:rsidRDefault="00694047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11.00 – 12.</w:t>
      </w:r>
      <w:r w:rsidR="0028216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A85AEB" w:rsidRPr="00D07D2E" w:rsidRDefault="00391029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работа в</w:t>
      </w:r>
      <w:r w:rsidR="008B7F2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системе 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</w:t>
      </w:r>
      <w:r w:rsidR="008B7F2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библиотечной деятельности</w:t>
      </w:r>
    </w:p>
    <w:p w:rsidR="00E8513A" w:rsidRPr="00D07D2E" w:rsidRDefault="0001667F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</w:t>
      </w:r>
      <w:r w:rsidR="003155A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513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Басов Сергей Александрович</w:t>
      </w:r>
      <w:r w:rsidR="003155AB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3155AB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Акилина</w:t>
      </w:r>
      <w:proofErr w:type="spellEnd"/>
      <w:r w:rsidR="003155AB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Мария Ивановна</w:t>
      </w:r>
    </w:p>
    <w:p w:rsidR="007E0BBC" w:rsidRDefault="007E0BBC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047" w:rsidRPr="00D07D2E" w:rsidRDefault="00751461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11.0</w:t>
      </w:r>
      <w:r w:rsidR="003E47E9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8179A" w:rsidRPr="00D0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B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9D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</w:t>
      </w:r>
      <w:proofErr w:type="gramEnd"/>
      <w:r w:rsidR="0049185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</w:t>
      </w:r>
      <w:r w:rsidR="007766B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сфере библиотечного дела: проблемы и перспективы </w:t>
      </w:r>
      <w:r w:rsidR="0049185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1837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1862" w:rsidRDefault="00381862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Басов С</w:t>
      </w:r>
      <w:r w:rsidR="00E8513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ергей Александрович</w:t>
      </w:r>
      <w:r w:rsidR="002F003E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D509CD" w:rsidRPr="00D509CD">
        <w:rPr>
          <w:rFonts w:ascii="Times New Roman" w:hAnsi="Times New Roman"/>
          <w:i/>
          <w:sz w:val="24"/>
          <w:szCs w:val="24"/>
        </w:rPr>
        <w:t xml:space="preserve">заведующий научно-методическим отделом библиотековедения Российской национальной библиотеки, член Совета Российской библиотечной ассоциации, </w:t>
      </w:r>
      <w:r w:rsidR="00D509CD" w:rsidRPr="00D509C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председатель секции РБА "Библиотечные общества и ассоциации", </w:t>
      </w:r>
      <w:r w:rsidR="00D509CD" w:rsidRPr="00D509CD">
        <w:rPr>
          <w:rFonts w:ascii="Times New Roman" w:hAnsi="Times New Roman"/>
          <w:i/>
          <w:sz w:val="24"/>
          <w:szCs w:val="24"/>
        </w:rPr>
        <w:t xml:space="preserve">вице-президент Петербургского библиотечного общества, канд. </w:t>
      </w:r>
      <w:proofErr w:type="spellStart"/>
      <w:r w:rsidR="00D509CD" w:rsidRPr="00D509CD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="00D509CD" w:rsidRPr="00D509CD">
        <w:rPr>
          <w:rFonts w:ascii="Times New Roman" w:hAnsi="Times New Roman"/>
          <w:i/>
          <w:sz w:val="24"/>
          <w:szCs w:val="24"/>
        </w:rPr>
        <w:t>. наук</w:t>
      </w:r>
      <w:r w:rsidR="00D509CD" w:rsidRPr="00D509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01803" w:rsidRPr="00D509CD">
        <w:rPr>
          <w:rFonts w:ascii="Times New Roman" w:eastAsia="Times New Roman" w:hAnsi="Times New Roman"/>
          <w:i/>
          <w:sz w:val="24"/>
          <w:szCs w:val="24"/>
          <w:lang w:eastAsia="ru-RU"/>
        </w:rPr>
        <w:t>(Санкт-Петербург)</w:t>
      </w:r>
    </w:p>
    <w:p w:rsidR="008E5CC4" w:rsidRPr="00D07D2E" w:rsidRDefault="00751461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11.20</w:t>
      </w:r>
      <w:r w:rsidR="0028179A" w:rsidRPr="00D0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6B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ЦГПБ</w:t>
      </w:r>
      <w:proofErr w:type="gramEnd"/>
      <w:r w:rsidR="00AA46B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имени </w:t>
      </w:r>
      <w:r w:rsidR="00733BE0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282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33BE0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В. </w:t>
      </w:r>
      <w:r w:rsidR="00DD169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Маяковского: опыт</w:t>
      </w:r>
      <w:r w:rsidR="007E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методического взаимодействия </w:t>
      </w:r>
      <w:r w:rsidR="003C1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7E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733BE0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властями и библиотеками </w:t>
      </w:r>
      <w:r w:rsidR="00DD169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</w:t>
      </w:r>
      <w:r w:rsidR="00DD169F" w:rsidRPr="00D07D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381F49" w:rsidRDefault="00DD169F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Ахти</w:t>
      </w:r>
      <w:r w:rsidR="000707A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8513A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Елена Геннадьевна</w:t>
      </w:r>
      <w:r w:rsidR="008E5CC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, заместитель директора по развитию</w:t>
      </w:r>
      <w:r w:rsidR="000A31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8E5CC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ЦГПБ</w:t>
      </w:r>
      <w:r w:rsidR="007E0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E5CC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им</w:t>
      </w:r>
      <w:r w:rsid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ени</w:t>
      </w:r>
      <w:r w:rsidR="008E5CC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</w:t>
      </w:r>
      <w:r w:rsidR="007E0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E5CC4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В. Маяковского</w:t>
      </w:r>
      <w:r w:rsidR="00B01803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(Санкт-Петербург)</w:t>
      </w:r>
    </w:p>
    <w:p w:rsidR="00955309" w:rsidRPr="00D07D2E" w:rsidRDefault="008B7F24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="0075146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8179A" w:rsidRPr="00D07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9D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</w:t>
      </w:r>
      <w:proofErr w:type="gramEnd"/>
      <w:r w:rsidR="001B5896" w:rsidRPr="00D07D2E">
        <w:rPr>
          <w:rFonts w:ascii="Times New Roman" w:hAnsi="Times New Roman"/>
          <w:b/>
          <w:sz w:val="24"/>
          <w:szCs w:val="24"/>
        </w:rPr>
        <w:t>-методическая деятельность в электронной среде: на</w:t>
      </w:r>
      <w:r w:rsidR="00DD169F" w:rsidRPr="00D07D2E">
        <w:rPr>
          <w:rFonts w:ascii="Times New Roman" w:hAnsi="Times New Roman"/>
          <w:b/>
          <w:sz w:val="24"/>
          <w:szCs w:val="24"/>
        </w:rPr>
        <w:t xml:space="preserve">правления и тенденции </w:t>
      </w:r>
      <w:r w:rsidR="00955309" w:rsidRPr="00D07D2E">
        <w:rPr>
          <w:rFonts w:ascii="Times New Roman" w:hAnsi="Times New Roman"/>
          <w:b/>
          <w:sz w:val="24"/>
          <w:szCs w:val="24"/>
        </w:rPr>
        <w:t>развития</w:t>
      </w:r>
    </w:p>
    <w:p w:rsidR="00061802" w:rsidRDefault="001B5896" w:rsidP="000A311B">
      <w:pPr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07D2E">
        <w:rPr>
          <w:rFonts w:ascii="Times New Roman" w:hAnsi="Times New Roman"/>
          <w:i/>
          <w:sz w:val="24"/>
          <w:szCs w:val="24"/>
        </w:rPr>
        <w:t>Акилина</w:t>
      </w:r>
      <w:proofErr w:type="spellEnd"/>
      <w:r w:rsidRPr="00D07D2E">
        <w:rPr>
          <w:rFonts w:ascii="Times New Roman" w:hAnsi="Times New Roman"/>
          <w:i/>
          <w:sz w:val="24"/>
          <w:szCs w:val="24"/>
        </w:rPr>
        <w:t xml:space="preserve"> Мария Ивановна</w:t>
      </w:r>
      <w:r w:rsidR="008E5CC4" w:rsidRPr="00D07D2E">
        <w:rPr>
          <w:rFonts w:ascii="Times New Roman" w:hAnsi="Times New Roman"/>
          <w:i/>
          <w:sz w:val="24"/>
          <w:szCs w:val="24"/>
        </w:rPr>
        <w:t xml:space="preserve">, </w:t>
      </w:r>
      <w:r w:rsidR="00061802" w:rsidRPr="00D07D2E">
        <w:rPr>
          <w:rFonts w:ascii="Times New Roman" w:hAnsi="Times New Roman"/>
          <w:i/>
          <w:sz w:val="24"/>
          <w:szCs w:val="24"/>
        </w:rPr>
        <w:t xml:space="preserve">ведущий научный сотрудник </w:t>
      </w:r>
      <w:r w:rsidR="00607E7B" w:rsidRPr="00D07D2E">
        <w:rPr>
          <w:rFonts w:ascii="Times New Roman" w:hAnsi="Times New Roman"/>
          <w:i/>
          <w:sz w:val="24"/>
          <w:szCs w:val="24"/>
        </w:rPr>
        <w:t>Российской государственной библиотеки</w:t>
      </w:r>
      <w:r w:rsidR="00307965" w:rsidRPr="00D07D2E">
        <w:rPr>
          <w:rFonts w:ascii="Times New Roman" w:hAnsi="Times New Roman"/>
          <w:i/>
          <w:sz w:val="24"/>
          <w:szCs w:val="24"/>
        </w:rPr>
        <w:t>, канд</w:t>
      </w:r>
      <w:r w:rsidR="00607E7B" w:rsidRPr="00D07D2E">
        <w:rPr>
          <w:rFonts w:ascii="Times New Roman" w:hAnsi="Times New Roman"/>
          <w:i/>
          <w:sz w:val="24"/>
          <w:szCs w:val="24"/>
        </w:rPr>
        <w:t>.</w:t>
      </w:r>
      <w:r w:rsidR="00307965" w:rsidRPr="00D07D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07965" w:rsidRPr="00D07D2E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="00307965" w:rsidRPr="00D07D2E">
        <w:rPr>
          <w:rFonts w:ascii="Times New Roman" w:hAnsi="Times New Roman"/>
          <w:i/>
          <w:sz w:val="24"/>
          <w:szCs w:val="24"/>
        </w:rPr>
        <w:t>. наук (Москва)</w:t>
      </w:r>
    </w:p>
    <w:p w:rsidR="00E8513A" w:rsidRPr="00D07D2E" w:rsidRDefault="000707A4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D07D2E">
        <w:rPr>
          <w:rFonts w:ascii="Times New Roman" w:hAnsi="Times New Roman"/>
          <w:b/>
          <w:sz w:val="24"/>
          <w:szCs w:val="24"/>
        </w:rPr>
        <w:t>12.00</w:t>
      </w:r>
      <w:r w:rsidRPr="00D07D2E">
        <w:rPr>
          <w:rFonts w:ascii="Times New Roman" w:hAnsi="Times New Roman"/>
          <w:sz w:val="24"/>
          <w:szCs w:val="24"/>
        </w:rPr>
        <w:t xml:space="preserve"> </w:t>
      </w:r>
      <w:r w:rsidR="00DD169F" w:rsidRPr="00D07D2E">
        <w:rPr>
          <w:rFonts w:ascii="Times New Roman" w:hAnsi="Times New Roman"/>
          <w:b/>
          <w:sz w:val="24"/>
          <w:szCs w:val="24"/>
        </w:rPr>
        <w:t>Попечительский</w:t>
      </w:r>
      <w:r w:rsidRPr="00D07D2E">
        <w:rPr>
          <w:rFonts w:ascii="Times New Roman" w:hAnsi="Times New Roman"/>
          <w:b/>
          <w:sz w:val="24"/>
          <w:szCs w:val="24"/>
        </w:rPr>
        <w:t xml:space="preserve"> совет – каждой библиотеке!</w:t>
      </w:r>
    </w:p>
    <w:p w:rsidR="00A25717" w:rsidRPr="00D07D2E" w:rsidRDefault="000707A4" w:rsidP="000A311B">
      <w:pPr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D07D2E">
        <w:rPr>
          <w:rFonts w:ascii="Times New Roman" w:hAnsi="Times New Roman"/>
          <w:i/>
          <w:sz w:val="24"/>
          <w:szCs w:val="24"/>
        </w:rPr>
        <w:t>Колесникова М</w:t>
      </w:r>
      <w:r w:rsidR="005E4F90" w:rsidRPr="00D07D2E">
        <w:rPr>
          <w:rFonts w:ascii="Times New Roman" w:hAnsi="Times New Roman"/>
          <w:i/>
          <w:sz w:val="24"/>
          <w:szCs w:val="24"/>
        </w:rPr>
        <w:t>арина</w:t>
      </w:r>
      <w:r w:rsidR="00E8513A" w:rsidRPr="00D07D2E">
        <w:rPr>
          <w:rFonts w:ascii="Times New Roman" w:hAnsi="Times New Roman"/>
          <w:i/>
          <w:sz w:val="24"/>
          <w:szCs w:val="24"/>
        </w:rPr>
        <w:t xml:space="preserve"> </w:t>
      </w:r>
      <w:r w:rsidRPr="00D07D2E">
        <w:rPr>
          <w:rFonts w:ascii="Times New Roman" w:hAnsi="Times New Roman"/>
          <w:i/>
          <w:sz w:val="24"/>
          <w:szCs w:val="24"/>
        </w:rPr>
        <w:t>Н</w:t>
      </w:r>
      <w:r w:rsidR="005E4F90" w:rsidRPr="00D07D2E">
        <w:rPr>
          <w:rFonts w:ascii="Times New Roman" w:hAnsi="Times New Roman"/>
          <w:i/>
          <w:sz w:val="24"/>
          <w:szCs w:val="24"/>
        </w:rPr>
        <w:t>иколаевна</w:t>
      </w:r>
      <w:r w:rsidR="002F003E" w:rsidRPr="00D07D2E">
        <w:rPr>
          <w:rFonts w:ascii="Times New Roman" w:hAnsi="Times New Roman"/>
          <w:i/>
          <w:sz w:val="24"/>
          <w:szCs w:val="24"/>
        </w:rPr>
        <w:t xml:space="preserve">, заведующая кафедрой библиотековедения и теории чтения Санкт-Петербургского государственного </w:t>
      </w:r>
      <w:r w:rsidR="00AA72B6" w:rsidRPr="00D07D2E">
        <w:rPr>
          <w:rFonts w:ascii="Times New Roman" w:hAnsi="Times New Roman"/>
          <w:i/>
          <w:sz w:val="24"/>
          <w:szCs w:val="24"/>
        </w:rPr>
        <w:t>института культуры</w:t>
      </w:r>
      <w:r w:rsidR="002F003E" w:rsidRPr="00D07D2E">
        <w:rPr>
          <w:rFonts w:ascii="Times New Roman" w:hAnsi="Times New Roman"/>
          <w:i/>
          <w:sz w:val="24"/>
          <w:szCs w:val="24"/>
        </w:rPr>
        <w:t>, д</w:t>
      </w:r>
      <w:r w:rsidR="00607E7B" w:rsidRPr="00D07D2E">
        <w:rPr>
          <w:rFonts w:ascii="Times New Roman" w:hAnsi="Times New Roman"/>
          <w:i/>
          <w:sz w:val="24"/>
          <w:szCs w:val="24"/>
        </w:rPr>
        <w:t xml:space="preserve">октор </w:t>
      </w:r>
      <w:proofErr w:type="spellStart"/>
      <w:r w:rsidR="002F003E" w:rsidRPr="00D07D2E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="002F003E" w:rsidRPr="00D07D2E">
        <w:rPr>
          <w:rFonts w:ascii="Times New Roman" w:hAnsi="Times New Roman"/>
          <w:i/>
          <w:sz w:val="24"/>
          <w:szCs w:val="24"/>
        </w:rPr>
        <w:t>.</w:t>
      </w:r>
      <w:r w:rsidR="00607E7B" w:rsidRPr="00D07D2E">
        <w:rPr>
          <w:rFonts w:ascii="Times New Roman" w:hAnsi="Times New Roman"/>
          <w:i/>
          <w:sz w:val="24"/>
          <w:szCs w:val="24"/>
        </w:rPr>
        <w:t xml:space="preserve"> </w:t>
      </w:r>
      <w:r w:rsidR="002F003E" w:rsidRPr="00D07D2E">
        <w:rPr>
          <w:rFonts w:ascii="Times New Roman" w:hAnsi="Times New Roman"/>
          <w:i/>
          <w:sz w:val="24"/>
          <w:szCs w:val="24"/>
        </w:rPr>
        <w:t>н</w:t>
      </w:r>
      <w:r w:rsidR="00607E7B" w:rsidRPr="00D07D2E">
        <w:rPr>
          <w:rFonts w:ascii="Times New Roman" w:hAnsi="Times New Roman"/>
          <w:i/>
          <w:sz w:val="24"/>
          <w:szCs w:val="24"/>
        </w:rPr>
        <w:t>аук</w:t>
      </w:r>
    </w:p>
    <w:p w:rsidR="002B1B59" w:rsidRPr="00D07D2E" w:rsidRDefault="002B1B59" w:rsidP="00B1694E">
      <w:pPr>
        <w:spacing w:before="120" w:after="12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</w:p>
    <w:p w:rsidR="001B5896" w:rsidRPr="00D07D2E" w:rsidRDefault="001B5896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="000707A4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BB0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169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13.00 </w:t>
      </w:r>
      <w:r w:rsidR="00AF20E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КОФЕ-БРЕЙК</w:t>
      </w:r>
    </w:p>
    <w:p w:rsidR="002B1B59" w:rsidRPr="00D07D2E" w:rsidRDefault="002B1B59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2B6" w:rsidRPr="00D07D2E" w:rsidRDefault="00AA72B6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13.00 – 1</w:t>
      </w:r>
      <w:r w:rsidR="00D07D2E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07D2E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1B5896" w:rsidRPr="00D07D2E" w:rsidRDefault="001B5896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работа: федеральные приоритеты и региональные практики</w:t>
      </w:r>
    </w:p>
    <w:p w:rsidR="001B5896" w:rsidRPr="007E0BBC" w:rsidRDefault="001B5896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Ведущ</w:t>
      </w:r>
      <w:r w:rsidR="003155A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ие</w:t>
      </w:r>
      <w:r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07E7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Ахти Елена </w:t>
      </w:r>
      <w:proofErr w:type="gramStart"/>
      <w:r w:rsidR="00607E7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Геннадь</w:t>
      </w:r>
      <w:r w:rsidR="003155A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евна</w:t>
      </w:r>
      <w:r w:rsidR="003155AB" w:rsidRPr="007E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7E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155A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Малахова</w:t>
      </w:r>
      <w:proofErr w:type="gramEnd"/>
      <w:r w:rsidR="003155AB"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Жанна Николаевна</w:t>
      </w:r>
    </w:p>
    <w:p w:rsidR="00A30637" w:rsidRDefault="00A30637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4CF" w:rsidRPr="00D07D2E" w:rsidRDefault="00751461" w:rsidP="0024214B">
      <w:pPr>
        <w:spacing w:before="120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13.00 </w:t>
      </w:r>
      <w:r w:rsidR="003C1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169F" w:rsidRPr="00D07D2E">
        <w:rPr>
          <w:rFonts w:ascii="Times New Roman" w:hAnsi="Times New Roman"/>
          <w:b/>
          <w:sz w:val="24"/>
          <w:szCs w:val="24"/>
        </w:rPr>
        <w:t>Методическая</w:t>
      </w:r>
      <w:r w:rsidR="002654CF" w:rsidRPr="00D07D2E">
        <w:rPr>
          <w:rFonts w:ascii="Times New Roman" w:hAnsi="Times New Roman"/>
          <w:b/>
          <w:sz w:val="24"/>
          <w:szCs w:val="24"/>
        </w:rPr>
        <w:t xml:space="preserve"> служба Центральной библиотеки Республики Крым: исторический экскурс и современные подходы к организации работы</w:t>
      </w:r>
      <w:r w:rsidR="002654CF" w:rsidRPr="00D07D2E">
        <w:rPr>
          <w:rFonts w:ascii="Times New Roman" w:hAnsi="Times New Roman"/>
          <w:sz w:val="24"/>
          <w:szCs w:val="24"/>
        </w:rPr>
        <w:t xml:space="preserve"> </w:t>
      </w:r>
    </w:p>
    <w:p w:rsidR="00A73638" w:rsidRPr="00D07D2E" w:rsidRDefault="00A85AEB" w:rsidP="000A311B">
      <w:pPr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D07D2E">
        <w:rPr>
          <w:rFonts w:ascii="Times New Roman" w:hAnsi="Times New Roman"/>
          <w:i/>
          <w:sz w:val="24"/>
          <w:szCs w:val="24"/>
        </w:rPr>
        <w:t>Колупаева Ольга Валерьевна</w:t>
      </w:r>
      <w:r w:rsidR="003C0FC0" w:rsidRPr="00D07D2E">
        <w:rPr>
          <w:rFonts w:ascii="Times New Roman" w:hAnsi="Times New Roman"/>
          <w:i/>
          <w:sz w:val="24"/>
          <w:szCs w:val="24"/>
        </w:rPr>
        <w:t>,</w:t>
      </w:r>
      <w:r w:rsidR="00165EC3" w:rsidRPr="00D07D2E">
        <w:rPr>
          <w:rFonts w:ascii="Times New Roman" w:hAnsi="Times New Roman"/>
          <w:i/>
          <w:sz w:val="24"/>
          <w:szCs w:val="24"/>
        </w:rPr>
        <w:t xml:space="preserve"> и. о. заведующей научно-методическим отделом Крымской республиканской универсал</w:t>
      </w:r>
      <w:r w:rsidR="00CC552B">
        <w:rPr>
          <w:rFonts w:ascii="Times New Roman" w:hAnsi="Times New Roman"/>
          <w:i/>
          <w:sz w:val="24"/>
          <w:szCs w:val="24"/>
        </w:rPr>
        <w:t>ьной научной библиотеки имени</w:t>
      </w:r>
      <w:r w:rsidR="00165EC3" w:rsidRPr="00D07D2E">
        <w:rPr>
          <w:rFonts w:ascii="Times New Roman" w:hAnsi="Times New Roman"/>
          <w:i/>
          <w:sz w:val="24"/>
          <w:szCs w:val="24"/>
        </w:rPr>
        <w:t xml:space="preserve"> И.</w:t>
      </w:r>
      <w:r w:rsidR="00CC552B">
        <w:rPr>
          <w:rFonts w:ascii="Times New Roman" w:hAnsi="Times New Roman"/>
          <w:i/>
          <w:sz w:val="24"/>
          <w:szCs w:val="24"/>
        </w:rPr>
        <w:t xml:space="preserve"> </w:t>
      </w:r>
      <w:r w:rsidR="00165EC3" w:rsidRPr="00D07D2E">
        <w:rPr>
          <w:rFonts w:ascii="Times New Roman" w:hAnsi="Times New Roman"/>
          <w:i/>
          <w:sz w:val="24"/>
          <w:szCs w:val="24"/>
        </w:rPr>
        <w:t xml:space="preserve">Я. Франко </w:t>
      </w:r>
      <w:r w:rsidR="00917E77">
        <w:rPr>
          <w:rFonts w:ascii="Times New Roman" w:hAnsi="Times New Roman"/>
          <w:i/>
          <w:sz w:val="24"/>
          <w:szCs w:val="24"/>
        </w:rPr>
        <w:t>(Симферополь)</w:t>
      </w:r>
    </w:p>
    <w:p w:rsidR="0095553D" w:rsidRPr="00D07D2E" w:rsidRDefault="00751461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D07D2E">
        <w:rPr>
          <w:rFonts w:ascii="Times New Roman" w:hAnsi="Times New Roman"/>
          <w:b/>
          <w:sz w:val="24"/>
          <w:szCs w:val="24"/>
        </w:rPr>
        <w:t xml:space="preserve">13.15 </w:t>
      </w:r>
      <w:r w:rsidR="003C1D7C">
        <w:rPr>
          <w:rFonts w:ascii="Times New Roman" w:hAnsi="Times New Roman"/>
          <w:b/>
          <w:sz w:val="24"/>
          <w:szCs w:val="24"/>
        </w:rPr>
        <w:t xml:space="preserve"> </w:t>
      </w:r>
      <w:r w:rsidR="005F52E3">
        <w:rPr>
          <w:rFonts w:ascii="Times New Roman" w:hAnsi="Times New Roman"/>
          <w:b/>
          <w:sz w:val="24"/>
          <w:szCs w:val="24"/>
        </w:rPr>
        <w:t xml:space="preserve"> </w:t>
      </w:r>
      <w:r w:rsidR="0095553D" w:rsidRPr="00D07D2E">
        <w:rPr>
          <w:rFonts w:ascii="Times New Roman" w:hAnsi="Times New Roman"/>
          <w:b/>
          <w:sz w:val="24"/>
          <w:szCs w:val="24"/>
        </w:rPr>
        <w:t>Научно-методическое сопровождение деятельности муниципальных библиотек Калининградской области</w:t>
      </w:r>
    </w:p>
    <w:p w:rsidR="003C0FC0" w:rsidRPr="00D07D2E" w:rsidRDefault="0095553D" w:rsidP="000A311B">
      <w:pPr>
        <w:spacing w:before="120" w:after="120" w:line="240" w:lineRule="auto"/>
        <w:ind w:left="709" w:hanging="1"/>
        <w:jc w:val="both"/>
        <w:outlineLvl w:val="0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D07D2E">
        <w:rPr>
          <w:rFonts w:ascii="Times New Roman" w:hAnsi="Times New Roman"/>
          <w:i/>
          <w:sz w:val="24"/>
          <w:szCs w:val="24"/>
        </w:rPr>
        <w:t>Скурихина Яна Евгеньевна</w:t>
      </w:r>
      <w:r w:rsidR="00BC6DC6" w:rsidRPr="00D07D2E">
        <w:rPr>
          <w:rFonts w:ascii="Times New Roman" w:hAnsi="Times New Roman"/>
          <w:i/>
          <w:sz w:val="24"/>
          <w:szCs w:val="24"/>
        </w:rPr>
        <w:t xml:space="preserve">, </w:t>
      </w:r>
      <w:r w:rsidR="003C0FC0" w:rsidRPr="00D07D2E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руководитель отдела инновационной и научно-методической </w:t>
      </w:r>
      <w:proofErr w:type="gramStart"/>
      <w:r w:rsidR="003C0FC0" w:rsidRPr="00D07D2E">
        <w:rPr>
          <w:rFonts w:ascii="Times New Roman" w:eastAsia="Arial Unicode MS" w:hAnsi="Times New Roman"/>
          <w:i/>
          <w:color w:val="000000"/>
          <w:sz w:val="24"/>
          <w:szCs w:val="24"/>
        </w:rPr>
        <w:t>деятельности  Калининградской</w:t>
      </w:r>
      <w:proofErr w:type="gramEnd"/>
      <w:r w:rsidR="003C0FC0" w:rsidRPr="00D07D2E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 областной научной библиотеки </w:t>
      </w:r>
    </w:p>
    <w:p w:rsidR="007B65E2" w:rsidRPr="00D07D2E" w:rsidRDefault="00751461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hAnsi="Times New Roman"/>
          <w:b/>
          <w:sz w:val="24"/>
          <w:szCs w:val="24"/>
        </w:rPr>
        <w:t>13.30</w:t>
      </w:r>
      <w:r w:rsidR="00BF36A3" w:rsidRPr="00D07D2E">
        <w:rPr>
          <w:rFonts w:ascii="Times New Roman" w:hAnsi="Times New Roman"/>
          <w:b/>
          <w:sz w:val="24"/>
          <w:szCs w:val="24"/>
        </w:rPr>
        <w:t xml:space="preserve"> </w:t>
      </w:r>
      <w:r w:rsidR="003C1D7C">
        <w:rPr>
          <w:rFonts w:ascii="Times New Roman" w:hAnsi="Times New Roman"/>
          <w:b/>
          <w:sz w:val="24"/>
          <w:szCs w:val="24"/>
        </w:rPr>
        <w:t xml:space="preserve"> </w:t>
      </w:r>
      <w:r w:rsidR="005F52E3">
        <w:rPr>
          <w:rFonts w:ascii="Times New Roman" w:hAnsi="Times New Roman"/>
          <w:b/>
          <w:sz w:val="24"/>
          <w:szCs w:val="24"/>
        </w:rPr>
        <w:t xml:space="preserve"> </w:t>
      </w:r>
      <w:r w:rsidR="00DD169F" w:rsidRPr="00D07D2E">
        <w:rPr>
          <w:rFonts w:ascii="Times New Roman" w:hAnsi="Times New Roman"/>
          <w:b/>
          <w:sz w:val="24"/>
          <w:szCs w:val="24"/>
        </w:rPr>
        <w:t>Как</w:t>
      </w:r>
      <w:r w:rsidR="007B65E2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сохранить методическую службу в условиях децентрализации библиотечной сферы</w:t>
      </w:r>
    </w:p>
    <w:p w:rsidR="007B65E2" w:rsidRPr="00D07D2E" w:rsidRDefault="007B65E2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Царькова</w:t>
      </w:r>
      <w:proofErr w:type="spellEnd"/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Людмила Алексеевна</w:t>
      </w:r>
      <w:r w:rsidR="009F1C99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, ученый секретарь Центральной универсальной научной библиотеки Ивановской области</w:t>
      </w:r>
      <w:r w:rsidR="000549E5"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(Иваново)</w:t>
      </w:r>
    </w:p>
    <w:p w:rsidR="003444BD" w:rsidRPr="00D07D2E" w:rsidRDefault="00043886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D07D2E">
        <w:rPr>
          <w:rFonts w:ascii="Times New Roman" w:hAnsi="Times New Roman"/>
          <w:b/>
          <w:sz w:val="24"/>
          <w:szCs w:val="24"/>
        </w:rPr>
        <w:t>1</w:t>
      </w:r>
      <w:r w:rsidR="008B7F24" w:rsidRPr="00D07D2E">
        <w:rPr>
          <w:rFonts w:ascii="Times New Roman" w:hAnsi="Times New Roman"/>
          <w:b/>
          <w:sz w:val="24"/>
          <w:szCs w:val="24"/>
        </w:rPr>
        <w:t>3</w:t>
      </w:r>
      <w:r w:rsidRPr="00D07D2E">
        <w:rPr>
          <w:rFonts w:ascii="Times New Roman" w:hAnsi="Times New Roman"/>
          <w:b/>
          <w:sz w:val="24"/>
          <w:szCs w:val="24"/>
        </w:rPr>
        <w:t>.</w:t>
      </w:r>
      <w:r w:rsidR="00751461" w:rsidRPr="00D07D2E">
        <w:rPr>
          <w:rFonts w:ascii="Times New Roman" w:hAnsi="Times New Roman"/>
          <w:b/>
          <w:sz w:val="24"/>
          <w:szCs w:val="24"/>
        </w:rPr>
        <w:t>4</w:t>
      </w:r>
      <w:r w:rsidRPr="00D07D2E">
        <w:rPr>
          <w:rFonts w:ascii="Times New Roman" w:hAnsi="Times New Roman"/>
          <w:b/>
          <w:sz w:val="24"/>
          <w:szCs w:val="24"/>
        </w:rPr>
        <w:t>5</w:t>
      </w:r>
      <w:r w:rsidR="00EA3D2B" w:rsidRPr="00D07D2E">
        <w:rPr>
          <w:rFonts w:ascii="Times New Roman" w:hAnsi="Times New Roman"/>
          <w:b/>
          <w:sz w:val="24"/>
          <w:szCs w:val="24"/>
        </w:rPr>
        <w:t xml:space="preserve"> </w:t>
      </w:r>
      <w:r w:rsidR="00B1694E">
        <w:rPr>
          <w:rFonts w:ascii="Times New Roman" w:hAnsi="Times New Roman"/>
          <w:b/>
          <w:sz w:val="24"/>
          <w:szCs w:val="24"/>
        </w:rPr>
        <w:t xml:space="preserve"> </w:t>
      </w:r>
      <w:r w:rsidR="005F52E3">
        <w:rPr>
          <w:rFonts w:ascii="Times New Roman" w:hAnsi="Times New Roman"/>
          <w:b/>
          <w:sz w:val="24"/>
          <w:szCs w:val="24"/>
        </w:rPr>
        <w:t xml:space="preserve"> </w:t>
      </w:r>
      <w:r w:rsidR="003444BD" w:rsidRPr="00D07D2E">
        <w:rPr>
          <w:rFonts w:ascii="Times New Roman" w:hAnsi="Times New Roman"/>
          <w:b/>
          <w:sz w:val="24"/>
          <w:szCs w:val="24"/>
        </w:rPr>
        <w:t xml:space="preserve">Развитие методической деятельности Центральной </w:t>
      </w:r>
      <w:r w:rsidR="002B1B59" w:rsidRPr="00D07D2E">
        <w:rPr>
          <w:rFonts w:ascii="Times New Roman" w:hAnsi="Times New Roman"/>
          <w:b/>
          <w:sz w:val="24"/>
          <w:szCs w:val="24"/>
        </w:rPr>
        <w:t xml:space="preserve">универсальной научной </w:t>
      </w:r>
      <w:r w:rsidR="003444BD" w:rsidRPr="00D07D2E">
        <w:rPr>
          <w:rFonts w:ascii="Times New Roman" w:hAnsi="Times New Roman"/>
          <w:b/>
          <w:sz w:val="24"/>
          <w:szCs w:val="24"/>
        </w:rPr>
        <w:t>библиотеки им</w:t>
      </w:r>
      <w:r w:rsidR="002B1B59" w:rsidRPr="00D07D2E">
        <w:rPr>
          <w:rFonts w:ascii="Times New Roman" w:hAnsi="Times New Roman"/>
          <w:b/>
          <w:sz w:val="24"/>
          <w:szCs w:val="24"/>
        </w:rPr>
        <w:t>ени</w:t>
      </w:r>
      <w:r w:rsidR="003444BD" w:rsidRPr="00D07D2E">
        <w:rPr>
          <w:rFonts w:ascii="Times New Roman" w:hAnsi="Times New Roman"/>
          <w:b/>
          <w:sz w:val="24"/>
          <w:szCs w:val="24"/>
        </w:rPr>
        <w:t xml:space="preserve"> Н.</w:t>
      </w:r>
      <w:r w:rsidR="0002779A">
        <w:rPr>
          <w:rFonts w:ascii="Times New Roman" w:hAnsi="Times New Roman"/>
          <w:b/>
          <w:sz w:val="24"/>
          <w:szCs w:val="24"/>
        </w:rPr>
        <w:t xml:space="preserve"> </w:t>
      </w:r>
      <w:r w:rsidR="003444BD" w:rsidRPr="00D07D2E">
        <w:rPr>
          <w:rFonts w:ascii="Times New Roman" w:hAnsi="Times New Roman"/>
          <w:b/>
          <w:sz w:val="24"/>
          <w:szCs w:val="24"/>
        </w:rPr>
        <w:t>А. Некрасова в 2017</w:t>
      </w:r>
      <w:r w:rsidR="002B1B59" w:rsidRPr="00D07D2E">
        <w:rPr>
          <w:rFonts w:ascii="Times New Roman" w:hAnsi="Times New Roman"/>
          <w:b/>
          <w:sz w:val="24"/>
          <w:szCs w:val="24"/>
        </w:rPr>
        <w:t xml:space="preserve"> – </w:t>
      </w:r>
      <w:r w:rsidR="003444BD" w:rsidRPr="00D07D2E">
        <w:rPr>
          <w:rFonts w:ascii="Times New Roman" w:hAnsi="Times New Roman"/>
          <w:b/>
          <w:sz w:val="24"/>
          <w:szCs w:val="24"/>
        </w:rPr>
        <w:t>2019</w:t>
      </w:r>
      <w:r w:rsidR="002B1B59" w:rsidRPr="00D07D2E">
        <w:rPr>
          <w:rFonts w:ascii="Times New Roman" w:hAnsi="Times New Roman"/>
          <w:b/>
          <w:sz w:val="24"/>
          <w:szCs w:val="24"/>
        </w:rPr>
        <w:t xml:space="preserve"> </w:t>
      </w:r>
      <w:r w:rsidR="003444BD" w:rsidRPr="00D07D2E">
        <w:rPr>
          <w:rFonts w:ascii="Times New Roman" w:hAnsi="Times New Roman"/>
          <w:b/>
          <w:sz w:val="24"/>
          <w:szCs w:val="24"/>
        </w:rPr>
        <w:t>гг</w:t>
      </w:r>
      <w:r w:rsidR="00EA3D2B" w:rsidRPr="00D07D2E">
        <w:rPr>
          <w:rFonts w:ascii="Times New Roman" w:hAnsi="Times New Roman"/>
          <w:b/>
          <w:sz w:val="24"/>
          <w:szCs w:val="24"/>
        </w:rPr>
        <w:t>.</w:t>
      </w:r>
      <w:r w:rsidR="003444BD" w:rsidRPr="00D07D2E">
        <w:rPr>
          <w:rFonts w:ascii="Times New Roman" w:hAnsi="Times New Roman"/>
          <w:b/>
          <w:sz w:val="24"/>
          <w:szCs w:val="24"/>
        </w:rPr>
        <w:t xml:space="preserve"> </w:t>
      </w:r>
    </w:p>
    <w:p w:rsidR="003444BD" w:rsidRDefault="003444BD" w:rsidP="000A311B">
      <w:pPr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07D2E">
        <w:rPr>
          <w:rFonts w:ascii="Times New Roman" w:hAnsi="Times New Roman"/>
          <w:i/>
          <w:sz w:val="24"/>
          <w:szCs w:val="24"/>
        </w:rPr>
        <w:t>Богаткова</w:t>
      </w:r>
      <w:proofErr w:type="spellEnd"/>
      <w:r w:rsidRPr="00D07D2E">
        <w:rPr>
          <w:rFonts w:ascii="Times New Roman" w:hAnsi="Times New Roman"/>
          <w:i/>
          <w:sz w:val="24"/>
          <w:szCs w:val="24"/>
        </w:rPr>
        <w:t xml:space="preserve"> Алина Александровна, первый заместитель директора </w:t>
      </w:r>
      <w:r w:rsidR="00A76775" w:rsidRPr="00D07D2E">
        <w:rPr>
          <w:rFonts w:ascii="Times New Roman" w:hAnsi="Times New Roman"/>
          <w:i/>
          <w:sz w:val="24"/>
          <w:szCs w:val="24"/>
        </w:rPr>
        <w:t>Центральной универсальной научной библиотеки</w:t>
      </w:r>
      <w:r w:rsidR="002B1B59" w:rsidRPr="00D07D2E">
        <w:rPr>
          <w:rFonts w:ascii="Times New Roman" w:hAnsi="Times New Roman"/>
          <w:i/>
          <w:sz w:val="24"/>
          <w:szCs w:val="24"/>
        </w:rPr>
        <w:t xml:space="preserve"> им</w:t>
      </w:r>
      <w:r w:rsidR="0002779A">
        <w:rPr>
          <w:rFonts w:ascii="Times New Roman" w:hAnsi="Times New Roman"/>
          <w:i/>
          <w:sz w:val="24"/>
          <w:szCs w:val="24"/>
        </w:rPr>
        <w:t>ени</w:t>
      </w:r>
      <w:r w:rsidR="002B1B59" w:rsidRPr="00D07D2E">
        <w:rPr>
          <w:rFonts w:ascii="Times New Roman" w:hAnsi="Times New Roman"/>
          <w:i/>
          <w:sz w:val="24"/>
          <w:szCs w:val="24"/>
        </w:rPr>
        <w:t xml:space="preserve"> Н.</w:t>
      </w:r>
      <w:r w:rsidR="0002779A">
        <w:rPr>
          <w:rFonts w:ascii="Times New Roman" w:hAnsi="Times New Roman"/>
          <w:i/>
          <w:sz w:val="24"/>
          <w:szCs w:val="24"/>
        </w:rPr>
        <w:t xml:space="preserve"> </w:t>
      </w:r>
      <w:r w:rsidR="002B1B59" w:rsidRPr="00D07D2E">
        <w:rPr>
          <w:rFonts w:ascii="Times New Roman" w:hAnsi="Times New Roman"/>
          <w:i/>
          <w:sz w:val="24"/>
          <w:szCs w:val="24"/>
        </w:rPr>
        <w:t>А. Некрасова</w:t>
      </w:r>
      <w:r w:rsidR="00307965" w:rsidRPr="00D07D2E">
        <w:rPr>
          <w:rFonts w:ascii="Times New Roman" w:hAnsi="Times New Roman"/>
          <w:i/>
          <w:sz w:val="24"/>
          <w:szCs w:val="24"/>
        </w:rPr>
        <w:t xml:space="preserve"> (Москва)</w:t>
      </w:r>
    </w:p>
    <w:p w:rsidR="00D72939" w:rsidRDefault="00751461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D07D2E">
        <w:rPr>
          <w:rFonts w:ascii="Times New Roman" w:hAnsi="Times New Roman"/>
          <w:b/>
          <w:sz w:val="24"/>
          <w:szCs w:val="24"/>
        </w:rPr>
        <w:t xml:space="preserve">14.00 </w:t>
      </w:r>
      <w:r w:rsidR="00D811D5" w:rsidRPr="00D07D2E">
        <w:rPr>
          <w:rFonts w:ascii="Times New Roman" w:hAnsi="Times New Roman"/>
          <w:b/>
          <w:sz w:val="24"/>
          <w:szCs w:val="24"/>
        </w:rPr>
        <w:t>Вопросы</w:t>
      </w:r>
    </w:p>
    <w:p w:rsidR="00E72D4A" w:rsidRPr="00D07D2E" w:rsidRDefault="00E72D4A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E25A4" w:rsidRPr="00D07D2E" w:rsidRDefault="00DE25A4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="0075146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0 - </w:t>
      </w:r>
      <w:proofErr w:type="gramStart"/>
      <w:r w:rsidR="00DD169F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15.30 </w:t>
      </w:r>
      <w:r w:rsidR="00E15697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20E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ОБЕД</w:t>
      </w:r>
      <w:proofErr w:type="gramEnd"/>
    </w:p>
    <w:p w:rsidR="00D07D2E" w:rsidRPr="00D07D2E" w:rsidRDefault="00D07D2E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44BD" w:rsidRPr="00D07D2E" w:rsidRDefault="008E3290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gramStart"/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15.30 </w:t>
      </w:r>
      <w:r w:rsidR="005F5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44BD" w:rsidRPr="00D07D2E">
        <w:rPr>
          <w:rFonts w:ascii="Times New Roman" w:hAnsi="Times New Roman"/>
          <w:b/>
          <w:sz w:val="24"/>
          <w:szCs w:val="24"/>
        </w:rPr>
        <w:t>Эксперимент</w:t>
      </w:r>
      <w:proofErr w:type="gramEnd"/>
      <w:r w:rsidR="003444BD" w:rsidRPr="00D07D2E">
        <w:rPr>
          <w:rFonts w:ascii="Times New Roman" w:hAnsi="Times New Roman"/>
          <w:b/>
          <w:sz w:val="24"/>
          <w:szCs w:val="24"/>
        </w:rPr>
        <w:t>!?... И не только</w:t>
      </w:r>
    </w:p>
    <w:p w:rsidR="003444BD" w:rsidRDefault="003444BD" w:rsidP="000A311B">
      <w:pPr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07D2E">
        <w:rPr>
          <w:rFonts w:ascii="Times New Roman" w:hAnsi="Times New Roman"/>
          <w:i/>
          <w:sz w:val="24"/>
          <w:szCs w:val="24"/>
        </w:rPr>
        <w:t>Жарикова</w:t>
      </w:r>
      <w:proofErr w:type="spellEnd"/>
      <w:r w:rsidRPr="00D07D2E">
        <w:rPr>
          <w:rFonts w:ascii="Times New Roman" w:hAnsi="Times New Roman"/>
          <w:i/>
          <w:sz w:val="24"/>
          <w:szCs w:val="24"/>
        </w:rPr>
        <w:t xml:space="preserve"> Людмила Павловна, заместитель директора </w:t>
      </w:r>
      <w:r w:rsidR="00E15697" w:rsidRPr="00D07D2E">
        <w:rPr>
          <w:rFonts w:ascii="Times New Roman" w:hAnsi="Times New Roman"/>
          <w:i/>
          <w:sz w:val="24"/>
          <w:szCs w:val="24"/>
        </w:rPr>
        <w:t>Централизованной библиотечной системы</w:t>
      </w:r>
      <w:r w:rsidRPr="00D07D2E">
        <w:rPr>
          <w:rFonts w:ascii="Times New Roman" w:hAnsi="Times New Roman"/>
          <w:i/>
          <w:sz w:val="24"/>
          <w:szCs w:val="24"/>
        </w:rPr>
        <w:t xml:space="preserve"> муниципального района Белорецк</w:t>
      </w:r>
      <w:r w:rsidR="00307965" w:rsidRPr="00D07D2E">
        <w:rPr>
          <w:rFonts w:ascii="Times New Roman" w:hAnsi="Times New Roman"/>
          <w:i/>
          <w:sz w:val="24"/>
          <w:szCs w:val="24"/>
        </w:rPr>
        <w:t>ого</w:t>
      </w:r>
      <w:r w:rsidRPr="00D07D2E">
        <w:rPr>
          <w:rFonts w:ascii="Times New Roman" w:hAnsi="Times New Roman"/>
          <w:i/>
          <w:sz w:val="24"/>
          <w:szCs w:val="24"/>
        </w:rPr>
        <w:t xml:space="preserve"> район</w:t>
      </w:r>
      <w:r w:rsidR="00307965" w:rsidRPr="00D07D2E">
        <w:rPr>
          <w:rFonts w:ascii="Times New Roman" w:hAnsi="Times New Roman"/>
          <w:i/>
          <w:sz w:val="24"/>
          <w:szCs w:val="24"/>
        </w:rPr>
        <w:t>а</w:t>
      </w:r>
      <w:r w:rsidRPr="00D07D2E">
        <w:rPr>
          <w:rFonts w:ascii="Times New Roman" w:hAnsi="Times New Roman"/>
          <w:i/>
          <w:sz w:val="24"/>
          <w:szCs w:val="24"/>
        </w:rPr>
        <w:t xml:space="preserve"> </w:t>
      </w:r>
      <w:r w:rsidR="00D07D2E" w:rsidRPr="00D07D2E">
        <w:rPr>
          <w:rFonts w:ascii="Times New Roman" w:hAnsi="Times New Roman"/>
          <w:i/>
          <w:sz w:val="24"/>
          <w:szCs w:val="24"/>
        </w:rPr>
        <w:t>Р</w:t>
      </w:r>
      <w:r w:rsidRPr="00D07D2E">
        <w:rPr>
          <w:rFonts w:ascii="Times New Roman" w:hAnsi="Times New Roman"/>
          <w:i/>
          <w:sz w:val="24"/>
          <w:szCs w:val="24"/>
        </w:rPr>
        <w:t>еспублики Башкортостан</w:t>
      </w:r>
      <w:r w:rsidR="00E15697" w:rsidRPr="00D07D2E">
        <w:rPr>
          <w:rFonts w:ascii="Times New Roman" w:hAnsi="Times New Roman"/>
          <w:i/>
          <w:sz w:val="24"/>
          <w:szCs w:val="24"/>
        </w:rPr>
        <w:t xml:space="preserve"> (Белорецк)</w:t>
      </w:r>
    </w:p>
    <w:p w:rsidR="003444BD" w:rsidRPr="00D07D2E" w:rsidRDefault="008E3290" w:rsidP="00B1694E">
      <w:pPr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15.45</w:t>
      </w:r>
      <w:r w:rsidR="00EA3D2B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69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44BD" w:rsidRPr="00D07D2E">
        <w:rPr>
          <w:rFonts w:ascii="Times New Roman" w:hAnsi="Times New Roman"/>
          <w:b/>
          <w:sz w:val="24"/>
          <w:szCs w:val="24"/>
        </w:rPr>
        <w:t>Профессиональное развитие в интересах общества: опыт проведения практических конференций сотрудников ЦБС г. Сургут</w:t>
      </w:r>
      <w:r w:rsidR="00282162">
        <w:rPr>
          <w:rFonts w:ascii="Times New Roman" w:hAnsi="Times New Roman"/>
          <w:b/>
          <w:sz w:val="24"/>
          <w:szCs w:val="24"/>
        </w:rPr>
        <w:t>а</w:t>
      </w:r>
      <w:r w:rsidR="003444BD" w:rsidRPr="00D07D2E">
        <w:rPr>
          <w:rFonts w:ascii="Times New Roman" w:hAnsi="Times New Roman"/>
          <w:b/>
          <w:sz w:val="24"/>
          <w:szCs w:val="24"/>
        </w:rPr>
        <w:t xml:space="preserve"> </w:t>
      </w:r>
    </w:p>
    <w:p w:rsidR="003444BD" w:rsidRPr="00D07D2E" w:rsidRDefault="003444BD" w:rsidP="000A311B">
      <w:pPr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D07D2E">
        <w:rPr>
          <w:rFonts w:ascii="Times New Roman" w:hAnsi="Times New Roman"/>
          <w:i/>
          <w:sz w:val="24"/>
          <w:szCs w:val="24"/>
        </w:rPr>
        <w:t xml:space="preserve">Тесленко Светлана Александровна, заведующая отделом библиотечных технологий и методической деятельности </w:t>
      </w:r>
      <w:r w:rsidR="00DA19F8">
        <w:rPr>
          <w:rFonts w:ascii="Times New Roman" w:hAnsi="Times New Roman"/>
          <w:i/>
          <w:sz w:val="24"/>
          <w:szCs w:val="24"/>
        </w:rPr>
        <w:t>Централизованной библиотечной системы</w:t>
      </w:r>
      <w:r w:rsidR="00307965" w:rsidRPr="00D07D2E">
        <w:rPr>
          <w:rFonts w:ascii="Times New Roman" w:hAnsi="Times New Roman"/>
          <w:i/>
          <w:sz w:val="24"/>
          <w:szCs w:val="24"/>
        </w:rPr>
        <w:t xml:space="preserve"> </w:t>
      </w:r>
      <w:r w:rsidRPr="00D07D2E">
        <w:rPr>
          <w:rFonts w:ascii="Times New Roman" w:hAnsi="Times New Roman"/>
          <w:i/>
          <w:sz w:val="24"/>
          <w:szCs w:val="24"/>
        </w:rPr>
        <w:t>Сургут</w:t>
      </w:r>
      <w:r w:rsidR="00E15697" w:rsidRPr="00D07D2E">
        <w:rPr>
          <w:rFonts w:ascii="Times New Roman" w:hAnsi="Times New Roman"/>
          <w:i/>
          <w:sz w:val="24"/>
          <w:szCs w:val="24"/>
        </w:rPr>
        <w:t>а</w:t>
      </w:r>
    </w:p>
    <w:p w:rsidR="00A855B1" w:rsidRPr="00A855B1" w:rsidRDefault="008E3290" w:rsidP="00B1694E">
      <w:pPr>
        <w:tabs>
          <w:tab w:val="left" w:pos="709"/>
        </w:tabs>
        <w:spacing w:before="120"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A855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16.00 </w:t>
      </w:r>
      <w:r w:rsidR="00BB0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5B1" w:rsidRPr="00A855B1">
        <w:rPr>
          <w:rFonts w:ascii="Times New Roman" w:hAnsi="Times New Roman"/>
          <w:b/>
          <w:sz w:val="24"/>
          <w:szCs w:val="24"/>
        </w:rPr>
        <w:t>Чиновник и детская библиотека: визуальные формы отчетности как</w:t>
      </w:r>
      <w:r w:rsidR="005F52E3">
        <w:rPr>
          <w:rFonts w:ascii="Times New Roman" w:hAnsi="Times New Roman"/>
          <w:b/>
          <w:sz w:val="24"/>
          <w:szCs w:val="24"/>
        </w:rPr>
        <w:t xml:space="preserve">      </w:t>
      </w:r>
      <w:r w:rsidR="00A855B1" w:rsidRPr="00A855B1">
        <w:rPr>
          <w:rFonts w:ascii="Times New Roman" w:hAnsi="Times New Roman"/>
          <w:b/>
          <w:sz w:val="24"/>
          <w:szCs w:val="24"/>
        </w:rPr>
        <w:t>фактор успеха</w:t>
      </w:r>
    </w:p>
    <w:p w:rsidR="00A855B1" w:rsidRPr="00A855B1" w:rsidRDefault="00A855B1" w:rsidP="000A311B">
      <w:pPr>
        <w:pStyle w:val="a7"/>
        <w:spacing w:before="120" w:after="120" w:line="240" w:lineRule="auto"/>
        <w:ind w:left="709" w:hanging="1"/>
        <w:jc w:val="both"/>
        <w:rPr>
          <w:rStyle w:val="a3"/>
          <w:rFonts w:ascii="Times New Roman" w:eastAsiaTheme="majorEastAsia" w:hAnsi="Times New Roman"/>
          <w:bCs/>
          <w:i/>
          <w:sz w:val="24"/>
          <w:szCs w:val="24"/>
          <w:u w:val="none"/>
        </w:rPr>
      </w:pPr>
      <w:proofErr w:type="spellStart"/>
      <w:r w:rsidRPr="00A30637">
        <w:rPr>
          <w:rFonts w:ascii="Times New Roman" w:hAnsi="Times New Roman"/>
          <w:i/>
          <w:sz w:val="24"/>
          <w:szCs w:val="24"/>
        </w:rPr>
        <w:t>Мудрова</w:t>
      </w:r>
      <w:proofErr w:type="spellEnd"/>
      <w:r w:rsidRPr="00A30637">
        <w:rPr>
          <w:rFonts w:ascii="Times New Roman" w:hAnsi="Times New Roman"/>
          <w:i/>
          <w:sz w:val="24"/>
          <w:szCs w:val="24"/>
        </w:rPr>
        <w:t xml:space="preserve"> Людмила Николаевна</w:t>
      </w:r>
      <w:r w:rsidRPr="00A855B1">
        <w:rPr>
          <w:rFonts w:ascii="Times New Roman" w:hAnsi="Times New Roman"/>
          <w:i/>
          <w:sz w:val="24"/>
          <w:szCs w:val="24"/>
        </w:rPr>
        <w:t>, заведующ</w:t>
      </w:r>
      <w:r>
        <w:rPr>
          <w:rFonts w:ascii="Times New Roman" w:hAnsi="Times New Roman"/>
          <w:i/>
          <w:sz w:val="24"/>
          <w:szCs w:val="24"/>
        </w:rPr>
        <w:t>ая</w:t>
      </w:r>
      <w:r w:rsidRPr="00A855B1">
        <w:rPr>
          <w:rFonts w:ascii="Times New Roman" w:hAnsi="Times New Roman"/>
          <w:i/>
          <w:sz w:val="24"/>
          <w:szCs w:val="24"/>
        </w:rPr>
        <w:t xml:space="preserve"> сектором отдела библиотечных инноваций и методической работы </w:t>
      </w:r>
      <w:r w:rsidR="00917E77">
        <w:rPr>
          <w:rFonts w:ascii="Times New Roman" w:hAnsi="Times New Roman"/>
          <w:i/>
          <w:sz w:val="24"/>
          <w:szCs w:val="24"/>
        </w:rPr>
        <w:t>Центральной</w:t>
      </w:r>
      <w:r w:rsidRPr="00A855B1">
        <w:rPr>
          <w:rFonts w:ascii="Times New Roman" w:hAnsi="Times New Roman"/>
          <w:i/>
          <w:sz w:val="24"/>
          <w:szCs w:val="24"/>
        </w:rPr>
        <w:t xml:space="preserve"> городск</w:t>
      </w:r>
      <w:r w:rsidR="00917E77">
        <w:rPr>
          <w:rFonts w:ascii="Times New Roman" w:hAnsi="Times New Roman"/>
          <w:i/>
          <w:sz w:val="24"/>
          <w:szCs w:val="24"/>
        </w:rPr>
        <w:t>ой</w:t>
      </w:r>
      <w:r w:rsidRPr="00A855B1">
        <w:rPr>
          <w:rFonts w:ascii="Times New Roman" w:hAnsi="Times New Roman"/>
          <w:i/>
          <w:sz w:val="24"/>
          <w:szCs w:val="24"/>
        </w:rPr>
        <w:t xml:space="preserve"> детск</w:t>
      </w:r>
      <w:r w:rsidR="00917E77">
        <w:rPr>
          <w:rFonts w:ascii="Times New Roman" w:hAnsi="Times New Roman"/>
          <w:i/>
          <w:sz w:val="24"/>
          <w:szCs w:val="24"/>
        </w:rPr>
        <w:t>ой</w:t>
      </w:r>
      <w:r w:rsidRPr="00A855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855B1">
        <w:rPr>
          <w:rFonts w:ascii="Times New Roman" w:hAnsi="Times New Roman"/>
          <w:i/>
          <w:sz w:val="24"/>
          <w:szCs w:val="24"/>
        </w:rPr>
        <w:t>библиотек</w:t>
      </w:r>
      <w:r w:rsidR="00917E77">
        <w:rPr>
          <w:rFonts w:ascii="Times New Roman" w:hAnsi="Times New Roman"/>
          <w:i/>
          <w:sz w:val="24"/>
          <w:szCs w:val="24"/>
        </w:rPr>
        <w:t>и</w:t>
      </w:r>
      <w:r w:rsidRPr="00A855B1">
        <w:rPr>
          <w:rFonts w:ascii="Times New Roman" w:hAnsi="Times New Roman"/>
          <w:i/>
          <w:sz w:val="24"/>
          <w:szCs w:val="24"/>
        </w:rPr>
        <w:t xml:space="preserve">  им</w:t>
      </w:r>
      <w:r w:rsidR="00947191">
        <w:rPr>
          <w:rFonts w:ascii="Times New Roman" w:hAnsi="Times New Roman"/>
          <w:i/>
          <w:sz w:val="24"/>
          <w:szCs w:val="24"/>
        </w:rPr>
        <w:t>ени</w:t>
      </w:r>
      <w:proofErr w:type="gramEnd"/>
      <w:r w:rsidRPr="00A855B1">
        <w:rPr>
          <w:rFonts w:ascii="Times New Roman" w:hAnsi="Times New Roman"/>
          <w:i/>
          <w:sz w:val="24"/>
          <w:szCs w:val="24"/>
        </w:rPr>
        <w:t xml:space="preserve"> А.</w:t>
      </w:r>
      <w:r w:rsidR="00D509CD">
        <w:rPr>
          <w:rFonts w:ascii="Times New Roman" w:hAnsi="Times New Roman"/>
          <w:i/>
          <w:sz w:val="24"/>
          <w:szCs w:val="24"/>
        </w:rPr>
        <w:t xml:space="preserve"> </w:t>
      </w:r>
      <w:r w:rsidRPr="00A855B1">
        <w:rPr>
          <w:rFonts w:ascii="Times New Roman" w:hAnsi="Times New Roman"/>
          <w:i/>
          <w:sz w:val="24"/>
          <w:szCs w:val="24"/>
        </w:rPr>
        <w:t>С. Пушкина</w:t>
      </w:r>
      <w:r w:rsidR="00AD75FC">
        <w:rPr>
          <w:rFonts w:ascii="Times New Roman" w:hAnsi="Times New Roman"/>
          <w:i/>
          <w:sz w:val="24"/>
          <w:szCs w:val="24"/>
        </w:rPr>
        <w:t xml:space="preserve"> </w:t>
      </w:r>
      <w:r w:rsidRPr="00A855B1">
        <w:rPr>
          <w:rFonts w:ascii="Times New Roman" w:hAnsi="Times New Roman"/>
          <w:i/>
          <w:sz w:val="24"/>
          <w:szCs w:val="24"/>
        </w:rPr>
        <w:t>(Санкт-Петербург)</w:t>
      </w:r>
    </w:p>
    <w:p w:rsidR="00917E77" w:rsidRDefault="00A855B1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0637">
        <w:rPr>
          <w:rFonts w:ascii="Times New Roman" w:hAnsi="Times New Roman"/>
          <w:i/>
          <w:sz w:val="24"/>
          <w:szCs w:val="24"/>
        </w:rPr>
        <w:t>Мурадова</w:t>
      </w:r>
      <w:proofErr w:type="spellEnd"/>
      <w:r w:rsidRPr="00A30637">
        <w:rPr>
          <w:rFonts w:ascii="Times New Roman" w:hAnsi="Times New Roman"/>
          <w:i/>
          <w:sz w:val="24"/>
          <w:szCs w:val="24"/>
        </w:rPr>
        <w:t xml:space="preserve"> Евдокия Павловна,</w:t>
      </w:r>
      <w:r w:rsidRPr="00A855B1">
        <w:rPr>
          <w:rFonts w:ascii="Times New Roman" w:hAnsi="Times New Roman"/>
          <w:i/>
          <w:sz w:val="24"/>
          <w:szCs w:val="24"/>
        </w:rPr>
        <w:t xml:space="preserve"> библиотекарь </w:t>
      </w:r>
      <w:r w:rsidRPr="00A855B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855B1">
        <w:rPr>
          <w:rFonts w:ascii="Times New Roman" w:hAnsi="Times New Roman"/>
          <w:i/>
          <w:sz w:val="24"/>
          <w:szCs w:val="24"/>
        </w:rPr>
        <w:t xml:space="preserve"> категории отдела библиотечных инноваций и методической работы </w:t>
      </w:r>
      <w:r w:rsidR="00917E77">
        <w:rPr>
          <w:rFonts w:ascii="Times New Roman" w:hAnsi="Times New Roman"/>
          <w:i/>
          <w:sz w:val="24"/>
          <w:szCs w:val="24"/>
        </w:rPr>
        <w:t>Центральной</w:t>
      </w:r>
      <w:r w:rsidR="00917E77" w:rsidRPr="00A855B1">
        <w:rPr>
          <w:rFonts w:ascii="Times New Roman" w:hAnsi="Times New Roman"/>
          <w:i/>
          <w:sz w:val="24"/>
          <w:szCs w:val="24"/>
        </w:rPr>
        <w:t xml:space="preserve"> городск</w:t>
      </w:r>
      <w:r w:rsidR="00917E77">
        <w:rPr>
          <w:rFonts w:ascii="Times New Roman" w:hAnsi="Times New Roman"/>
          <w:i/>
          <w:sz w:val="24"/>
          <w:szCs w:val="24"/>
        </w:rPr>
        <w:t>ой</w:t>
      </w:r>
      <w:r w:rsidR="00917E77" w:rsidRPr="00A855B1">
        <w:rPr>
          <w:rFonts w:ascii="Times New Roman" w:hAnsi="Times New Roman"/>
          <w:i/>
          <w:sz w:val="24"/>
          <w:szCs w:val="24"/>
        </w:rPr>
        <w:t xml:space="preserve"> детск</w:t>
      </w:r>
      <w:r w:rsidR="00917E77">
        <w:rPr>
          <w:rFonts w:ascii="Times New Roman" w:hAnsi="Times New Roman"/>
          <w:i/>
          <w:sz w:val="24"/>
          <w:szCs w:val="24"/>
        </w:rPr>
        <w:t>ой</w:t>
      </w:r>
      <w:r w:rsidR="00917E77" w:rsidRPr="00A855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17E77" w:rsidRPr="00A855B1">
        <w:rPr>
          <w:rFonts w:ascii="Times New Roman" w:hAnsi="Times New Roman"/>
          <w:i/>
          <w:sz w:val="24"/>
          <w:szCs w:val="24"/>
        </w:rPr>
        <w:t>библиотек</w:t>
      </w:r>
      <w:r w:rsidR="00917E77">
        <w:rPr>
          <w:rFonts w:ascii="Times New Roman" w:hAnsi="Times New Roman"/>
          <w:i/>
          <w:sz w:val="24"/>
          <w:szCs w:val="24"/>
        </w:rPr>
        <w:t>и</w:t>
      </w:r>
      <w:r w:rsidR="00947191">
        <w:rPr>
          <w:rFonts w:ascii="Times New Roman" w:hAnsi="Times New Roman"/>
          <w:i/>
          <w:sz w:val="24"/>
          <w:szCs w:val="24"/>
        </w:rPr>
        <w:t xml:space="preserve">  имени</w:t>
      </w:r>
      <w:proofErr w:type="gramEnd"/>
      <w:r w:rsidR="00917E77" w:rsidRPr="00A855B1">
        <w:rPr>
          <w:rFonts w:ascii="Times New Roman" w:hAnsi="Times New Roman"/>
          <w:i/>
          <w:sz w:val="24"/>
          <w:szCs w:val="24"/>
        </w:rPr>
        <w:t xml:space="preserve"> А.</w:t>
      </w:r>
      <w:r w:rsidR="00D509CD">
        <w:rPr>
          <w:rFonts w:ascii="Times New Roman" w:hAnsi="Times New Roman"/>
          <w:i/>
          <w:sz w:val="24"/>
          <w:szCs w:val="24"/>
        </w:rPr>
        <w:t xml:space="preserve"> </w:t>
      </w:r>
      <w:r w:rsidR="00917E77" w:rsidRPr="00A855B1">
        <w:rPr>
          <w:rFonts w:ascii="Times New Roman" w:hAnsi="Times New Roman"/>
          <w:i/>
          <w:sz w:val="24"/>
          <w:szCs w:val="24"/>
        </w:rPr>
        <w:t>С. Пушкина (Санкт-Петербург)</w:t>
      </w:r>
    </w:p>
    <w:p w:rsidR="00AD75FC" w:rsidRDefault="00AD75FC" w:rsidP="00917E77">
      <w:pPr>
        <w:spacing w:before="120" w:after="12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11B" w:rsidRDefault="000A311B" w:rsidP="00917E77">
      <w:pPr>
        <w:spacing w:before="120" w:after="120" w:line="240" w:lineRule="auto"/>
        <w:ind w:left="708" w:hanging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BBC" w:rsidRPr="00917E77" w:rsidRDefault="00A855B1" w:rsidP="00917E77">
      <w:pPr>
        <w:spacing w:before="120" w:after="120" w:line="240" w:lineRule="auto"/>
        <w:ind w:left="708" w:hanging="708"/>
        <w:rPr>
          <w:rFonts w:ascii="Times New Roman" w:hAnsi="Times New Roman"/>
          <w:b/>
          <w:sz w:val="24"/>
          <w:szCs w:val="24"/>
        </w:rPr>
      </w:pPr>
      <w:r w:rsidRPr="00917E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16.15 </w:t>
      </w:r>
      <w:r w:rsidR="00BB0EB6" w:rsidRPr="00917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2E3" w:rsidRPr="00917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19F8">
        <w:rPr>
          <w:rFonts w:ascii="Times New Roman" w:hAnsi="Times New Roman"/>
          <w:b/>
          <w:sz w:val="24"/>
          <w:szCs w:val="24"/>
        </w:rPr>
        <w:t>Библиотека – социальный лифт во власть</w:t>
      </w:r>
      <w:r w:rsidR="007E0BBC" w:rsidRPr="00917E77">
        <w:rPr>
          <w:rFonts w:ascii="Times New Roman" w:hAnsi="Times New Roman"/>
          <w:b/>
          <w:sz w:val="24"/>
          <w:szCs w:val="24"/>
        </w:rPr>
        <w:t xml:space="preserve"> </w:t>
      </w:r>
    </w:p>
    <w:p w:rsidR="007E0BBC" w:rsidRDefault="007E0BBC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A30637">
        <w:rPr>
          <w:rFonts w:ascii="Times New Roman" w:hAnsi="Times New Roman"/>
          <w:i/>
          <w:sz w:val="24"/>
          <w:szCs w:val="24"/>
        </w:rPr>
        <w:t>Долгая Елена Александровна, заведующая отделом планирования и методического обеспечения ЦБС Кировского района (Санкт-Петербург)</w:t>
      </w:r>
    </w:p>
    <w:p w:rsidR="00DB230D" w:rsidRPr="00E72D4A" w:rsidRDefault="00DB230D" w:rsidP="00DB230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72D4A">
        <w:rPr>
          <w:rFonts w:ascii="Times New Roman" w:hAnsi="Times New Roman"/>
          <w:b/>
          <w:sz w:val="24"/>
          <w:szCs w:val="24"/>
        </w:rPr>
        <w:t xml:space="preserve">16.30 </w:t>
      </w:r>
      <w:r w:rsidR="005F52E3">
        <w:rPr>
          <w:rFonts w:ascii="Times New Roman" w:hAnsi="Times New Roman"/>
          <w:b/>
          <w:sz w:val="24"/>
          <w:szCs w:val="24"/>
        </w:rPr>
        <w:t xml:space="preserve"> </w:t>
      </w:r>
      <w:r w:rsidRPr="00E72D4A">
        <w:rPr>
          <w:rFonts w:ascii="Times New Roman" w:hAnsi="Times New Roman"/>
          <w:b/>
          <w:sz w:val="24"/>
          <w:szCs w:val="24"/>
        </w:rPr>
        <w:t>Вопросы</w:t>
      </w:r>
      <w:proofErr w:type="gramEnd"/>
    </w:p>
    <w:p w:rsidR="00A855B1" w:rsidRPr="00A855B1" w:rsidRDefault="00A855B1" w:rsidP="00B1694E">
      <w:pPr>
        <w:spacing w:before="120" w:after="120" w:line="240" w:lineRule="auto"/>
        <w:ind w:left="709" w:hanging="709"/>
        <w:rPr>
          <w:rStyle w:val="a3"/>
          <w:rFonts w:ascii="Times New Roman" w:hAnsi="Times New Roman"/>
          <w:sz w:val="24"/>
          <w:szCs w:val="24"/>
          <w:u w:val="none"/>
        </w:rPr>
      </w:pPr>
    </w:p>
    <w:p w:rsidR="00EC1DC1" w:rsidRPr="00D07D2E" w:rsidRDefault="00DE25A4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E3290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B230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6D2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C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C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36A3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E3290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A19F8"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</w:p>
    <w:p w:rsidR="00DE25A4" w:rsidRPr="00D07D2E" w:rsidRDefault="008C249E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Методическая работа: стандарты и статистика</w:t>
      </w:r>
    </w:p>
    <w:p w:rsidR="0001667F" w:rsidRPr="006270C1" w:rsidRDefault="0001667F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270C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Ведущи</w:t>
      </w:r>
      <w:r w:rsidR="003155AB" w:rsidRPr="006270C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е</w:t>
      </w:r>
      <w:r w:rsidRPr="006270C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="003155AB" w:rsidRPr="006270C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Афанасьева Надежда Игоревна, </w:t>
      </w:r>
      <w:proofErr w:type="spellStart"/>
      <w:r w:rsidR="003155AB" w:rsidRPr="006270C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Чудашкина</w:t>
      </w:r>
      <w:proofErr w:type="spellEnd"/>
      <w:r w:rsidR="003155AB" w:rsidRPr="006270C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Наталья Владимировна</w:t>
      </w:r>
    </w:p>
    <w:p w:rsidR="00A30637" w:rsidRPr="00D07D2E" w:rsidRDefault="00A30637" w:rsidP="00B1694E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811D5" w:rsidRPr="00D07D2E" w:rsidRDefault="00FC323B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D07D2E">
        <w:rPr>
          <w:rFonts w:ascii="Times New Roman" w:hAnsi="Times New Roman"/>
          <w:b/>
          <w:sz w:val="24"/>
          <w:szCs w:val="24"/>
        </w:rPr>
        <w:t>1</w:t>
      </w:r>
      <w:r w:rsidR="008E3290" w:rsidRPr="00D07D2E">
        <w:rPr>
          <w:rFonts w:ascii="Times New Roman" w:hAnsi="Times New Roman"/>
          <w:b/>
          <w:sz w:val="24"/>
          <w:szCs w:val="24"/>
        </w:rPr>
        <w:t>6</w:t>
      </w:r>
      <w:r w:rsidRPr="00D07D2E">
        <w:rPr>
          <w:rFonts w:ascii="Times New Roman" w:hAnsi="Times New Roman"/>
          <w:b/>
          <w:sz w:val="24"/>
          <w:szCs w:val="24"/>
        </w:rPr>
        <w:t>.</w:t>
      </w:r>
      <w:r w:rsidR="00646D29">
        <w:rPr>
          <w:rFonts w:ascii="Times New Roman" w:hAnsi="Times New Roman"/>
          <w:b/>
          <w:sz w:val="24"/>
          <w:szCs w:val="24"/>
        </w:rPr>
        <w:t>50</w:t>
      </w:r>
      <w:r w:rsidR="00EA3D2B" w:rsidRPr="00D07D2E">
        <w:rPr>
          <w:rFonts w:ascii="Times New Roman" w:hAnsi="Times New Roman"/>
          <w:b/>
          <w:sz w:val="24"/>
          <w:szCs w:val="24"/>
        </w:rPr>
        <w:t xml:space="preserve"> </w:t>
      </w:r>
      <w:r w:rsidR="00BB0EB6">
        <w:rPr>
          <w:rFonts w:ascii="Times New Roman" w:hAnsi="Times New Roman"/>
          <w:b/>
          <w:sz w:val="24"/>
          <w:szCs w:val="24"/>
        </w:rPr>
        <w:t xml:space="preserve"> </w:t>
      </w:r>
      <w:r w:rsidR="00D811D5" w:rsidRPr="00D07D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proofErr w:type="gramEnd"/>
      <w:r w:rsidR="00D811D5" w:rsidRPr="00D07D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считать библиотеки</w:t>
      </w:r>
      <w:r w:rsidR="00BC3F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  <w:r w:rsidR="00D811D5" w:rsidRPr="00D07D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811D5" w:rsidRPr="00D07D2E" w:rsidRDefault="00D811D5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Аврамова Маргарита Борисовна, </w:t>
      </w:r>
      <w:r w:rsidRPr="00D07D2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заведующая сектором научно-методического отдела </w:t>
      </w:r>
      <w:r w:rsidR="002D2DA4" w:rsidRPr="00D07D2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Российской национальной библиотеки</w:t>
      </w:r>
      <w:r w:rsidR="000070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(Санкт-Петербург)</w:t>
      </w:r>
    </w:p>
    <w:p w:rsidR="00563BD0" w:rsidRPr="00D07D2E" w:rsidRDefault="00457377" w:rsidP="00B1694E">
      <w:pPr>
        <w:spacing w:before="120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</w:t>
      </w:r>
      <w:r w:rsidR="00BF36A3" w:rsidRPr="00D07D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646D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7B65E2" w:rsidRPr="00D07D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06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0E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3BD0" w:rsidRPr="00D07D2E">
        <w:rPr>
          <w:rFonts w:ascii="Times New Roman" w:hAnsi="Times New Roman"/>
          <w:b/>
          <w:sz w:val="24"/>
          <w:szCs w:val="24"/>
        </w:rPr>
        <w:t>О вкладе библиотечного сообщества в развитие государственной статистики в сфере библиотечного дела</w:t>
      </w:r>
      <w:r w:rsidR="00563BD0" w:rsidRPr="00D07D2E">
        <w:rPr>
          <w:rFonts w:ascii="Times New Roman" w:hAnsi="Times New Roman"/>
          <w:sz w:val="24"/>
          <w:szCs w:val="24"/>
        </w:rPr>
        <w:t xml:space="preserve"> </w:t>
      </w:r>
    </w:p>
    <w:p w:rsidR="00C1121A" w:rsidRDefault="00E8513A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Абросимова Натали</w:t>
      </w:r>
      <w:r w:rsidR="0043360D" w:rsidRPr="00D07D2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я Владимировна</w:t>
      </w:r>
      <w:r w:rsidR="00682944" w:rsidRPr="00D07D2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, заместитель директора по научной работе Ярославской областной универсальной научной библиотеки имени Н.</w:t>
      </w:r>
      <w:r w:rsidR="00D509C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682944" w:rsidRPr="00D07D2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А. Некрасова </w:t>
      </w:r>
    </w:p>
    <w:p w:rsidR="00D811D5" w:rsidRPr="00D07D2E" w:rsidRDefault="008E3290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</w:t>
      </w:r>
      <w:r w:rsidR="00BF36A3" w:rsidRPr="00D07D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4573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646D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EA3D2B" w:rsidRPr="00D07D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06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0E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11D5" w:rsidRPr="00D07D2E">
        <w:rPr>
          <w:rFonts w:ascii="Times New Roman" w:hAnsi="Times New Roman"/>
          <w:b/>
          <w:sz w:val="24"/>
          <w:szCs w:val="24"/>
        </w:rPr>
        <w:t>Национальные стандарты СИБИД как инструмент методической поддержки библиотечной деятельности</w:t>
      </w:r>
    </w:p>
    <w:p w:rsidR="00D811D5" w:rsidRPr="00D07D2E" w:rsidRDefault="00D811D5" w:rsidP="000A311B">
      <w:pPr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07D2E">
        <w:rPr>
          <w:rFonts w:ascii="Times New Roman" w:hAnsi="Times New Roman"/>
          <w:i/>
          <w:sz w:val="24"/>
          <w:szCs w:val="24"/>
        </w:rPr>
        <w:t>Майстрович</w:t>
      </w:r>
      <w:proofErr w:type="spellEnd"/>
      <w:r w:rsidRPr="00D07D2E">
        <w:rPr>
          <w:rFonts w:ascii="Times New Roman" w:hAnsi="Times New Roman"/>
          <w:i/>
          <w:sz w:val="24"/>
          <w:szCs w:val="24"/>
        </w:rPr>
        <w:t xml:space="preserve"> Татьяна Викторовна, ведущий научный сотрудник </w:t>
      </w:r>
      <w:r w:rsidR="005E6FA3" w:rsidRPr="00D07D2E">
        <w:rPr>
          <w:rFonts w:ascii="Times New Roman" w:hAnsi="Times New Roman"/>
          <w:i/>
          <w:sz w:val="24"/>
          <w:szCs w:val="24"/>
        </w:rPr>
        <w:t>Института научной информации по общественным наукам</w:t>
      </w:r>
      <w:r w:rsidRPr="00D07D2E">
        <w:rPr>
          <w:rFonts w:ascii="Times New Roman" w:hAnsi="Times New Roman"/>
          <w:i/>
          <w:sz w:val="24"/>
          <w:szCs w:val="24"/>
        </w:rPr>
        <w:t xml:space="preserve"> РАН</w:t>
      </w:r>
      <w:r w:rsidR="00A643EB">
        <w:rPr>
          <w:rFonts w:ascii="Times New Roman" w:hAnsi="Times New Roman"/>
          <w:i/>
          <w:sz w:val="24"/>
          <w:szCs w:val="24"/>
        </w:rPr>
        <w:t xml:space="preserve">, доктор </w:t>
      </w:r>
      <w:proofErr w:type="spellStart"/>
      <w:r w:rsidR="00A643EB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="00A643EB">
        <w:rPr>
          <w:rFonts w:ascii="Times New Roman" w:hAnsi="Times New Roman"/>
          <w:i/>
          <w:sz w:val="24"/>
          <w:szCs w:val="24"/>
        </w:rPr>
        <w:t>. наук</w:t>
      </w:r>
      <w:r w:rsidR="00943805" w:rsidRPr="00D07D2E">
        <w:rPr>
          <w:rFonts w:ascii="Times New Roman" w:hAnsi="Times New Roman"/>
          <w:i/>
          <w:sz w:val="24"/>
          <w:szCs w:val="24"/>
        </w:rPr>
        <w:t xml:space="preserve"> (Москва)</w:t>
      </w:r>
    </w:p>
    <w:p w:rsidR="00646D29" w:rsidRDefault="00646D29" w:rsidP="00566BC8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BC8" w:rsidRDefault="00DE25A4" w:rsidP="00566BC8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F36A3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66BC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F36A3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5545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0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6BC8">
        <w:rPr>
          <w:rFonts w:ascii="Times New Roman" w:eastAsia="Times New Roman" w:hAnsi="Times New Roman"/>
          <w:b/>
          <w:sz w:val="24"/>
          <w:szCs w:val="24"/>
          <w:lang w:eastAsia="ru-RU"/>
        </w:rPr>
        <w:t>- 18.00</w:t>
      </w:r>
    </w:p>
    <w:p w:rsidR="008D05F2" w:rsidRPr="00D07D2E" w:rsidRDefault="00F02BE1" w:rsidP="00566BC8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итогов. Открытый микрофон</w:t>
      </w:r>
    </w:p>
    <w:p w:rsidR="00A30637" w:rsidRDefault="00566BC8" w:rsidP="00566BC8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0BBC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Ведущие:</w:t>
      </w: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Чалова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Зоя Васильевна, </w:t>
      </w:r>
      <w:r w:rsidRPr="00D07D2E">
        <w:rPr>
          <w:rFonts w:ascii="Times New Roman" w:eastAsia="Times New Roman" w:hAnsi="Times New Roman"/>
          <w:i/>
          <w:sz w:val="24"/>
          <w:szCs w:val="24"/>
          <w:lang w:eastAsia="ru-RU"/>
        </w:rPr>
        <w:t>Басов Сергей Александрович</w:t>
      </w:r>
    </w:p>
    <w:p w:rsidR="00566BC8" w:rsidRDefault="00566BC8" w:rsidP="00566BC8">
      <w:pPr>
        <w:spacing w:before="120" w:after="12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BE1" w:rsidRPr="00D07D2E" w:rsidRDefault="00BF36A3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F02BE1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.00 </w:t>
      </w:r>
      <w:r w:rsidR="0050597D" w:rsidRPr="00D07D2E">
        <w:rPr>
          <w:rFonts w:ascii="Times New Roman" w:eastAsia="Times New Roman" w:hAnsi="Times New Roman"/>
          <w:b/>
          <w:sz w:val="24"/>
          <w:szCs w:val="24"/>
          <w:lang w:eastAsia="ru-RU"/>
        </w:rPr>
        <w:t>ФУРШЕТ</w:t>
      </w:r>
    </w:p>
    <w:p w:rsidR="00943805" w:rsidRPr="00D07D2E" w:rsidRDefault="00943805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451" w:rsidRPr="00D07D2E" w:rsidRDefault="00F04B47" w:rsidP="00B1694E">
      <w:pPr>
        <w:spacing w:before="120" w:after="12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07D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Стендовые доклады:</w:t>
      </w:r>
    </w:p>
    <w:p w:rsidR="00F04B47" w:rsidRPr="00B1694E" w:rsidRDefault="00F04B47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b/>
          <w:sz w:val="24"/>
          <w:szCs w:val="24"/>
        </w:rPr>
      </w:pPr>
      <w:r w:rsidRPr="00B1694E">
        <w:rPr>
          <w:rFonts w:ascii="Times New Roman" w:hAnsi="Times New Roman"/>
          <w:b/>
          <w:sz w:val="24"/>
          <w:szCs w:val="24"/>
        </w:rPr>
        <w:t xml:space="preserve">Методическая консультация как инструмент инновационной деятельности современной библиотеки: теория и практика </w:t>
      </w:r>
    </w:p>
    <w:p w:rsidR="000A311B" w:rsidRDefault="001E4F97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406ECA">
        <w:rPr>
          <w:rFonts w:ascii="Times New Roman" w:hAnsi="Times New Roman"/>
          <w:i/>
          <w:sz w:val="24"/>
          <w:szCs w:val="24"/>
        </w:rPr>
        <w:t>Горчакова Светлана Алексеевна, заведующ</w:t>
      </w:r>
      <w:r w:rsidR="00A643EB">
        <w:rPr>
          <w:rFonts w:ascii="Times New Roman" w:hAnsi="Times New Roman"/>
          <w:i/>
          <w:sz w:val="24"/>
          <w:szCs w:val="24"/>
        </w:rPr>
        <w:t>ая</w:t>
      </w:r>
      <w:r w:rsidRPr="00406ECA">
        <w:rPr>
          <w:rFonts w:ascii="Times New Roman" w:hAnsi="Times New Roman"/>
          <w:i/>
          <w:sz w:val="24"/>
          <w:szCs w:val="24"/>
        </w:rPr>
        <w:t xml:space="preserve"> методическим отделом </w:t>
      </w:r>
    </w:p>
    <w:p w:rsidR="001E4F97" w:rsidRPr="00406ECA" w:rsidRDefault="001E4F97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406ECA">
        <w:rPr>
          <w:rFonts w:ascii="Times New Roman" w:hAnsi="Times New Roman"/>
          <w:i/>
          <w:sz w:val="24"/>
          <w:szCs w:val="24"/>
        </w:rPr>
        <w:t>ЦБС Фрунзенского района (Санкт-Петербург)</w:t>
      </w:r>
    </w:p>
    <w:p w:rsidR="001E4F97" w:rsidRPr="00406ECA" w:rsidRDefault="001E4F97" w:rsidP="000A311B">
      <w:pPr>
        <w:pStyle w:val="a7"/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E25A4" w:rsidRPr="00B1694E" w:rsidRDefault="0094014E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9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Социальное партнерство как фактор </w:t>
      </w:r>
      <w:r w:rsidR="00B1694E" w:rsidRPr="00B1694E">
        <w:rPr>
          <w:rFonts w:ascii="Times New Roman" w:eastAsia="Times New Roman" w:hAnsi="Times New Roman"/>
          <w:b/>
          <w:sz w:val="24"/>
          <w:szCs w:val="24"/>
          <w:lang w:eastAsia="ru-RU"/>
        </w:rPr>
        <w:t>успешной деятельности библиотек</w:t>
      </w:r>
    </w:p>
    <w:p w:rsidR="000A311B" w:rsidRDefault="001E4F97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406ECA">
        <w:rPr>
          <w:rFonts w:ascii="Times New Roman" w:hAnsi="Times New Roman"/>
          <w:i/>
          <w:sz w:val="24"/>
          <w:szCs w:val="24"/>
        </w:rPr>
        <w:t xml:space="preserve">Шульц Марина Анатольевна, </w:t>
      </w:r>
      <w:proofErr w:type="gramStart"/>
      <w:r w:rsidRPr="00406ECA">
        <w:rPr>
          <w:rFonts w:ascii="Times New Roman" w:hAnsi="Times New Roman"/>
          <w:i/>
          <w:sz w:val="24"/>
          <w:szCs w:val="24"/>
        </w:rPr>
        <w:t>методист,  ЦБС</w:t>
      </w:r>
      <w:proofErr w:type="gramEnd"/>
      <w:r w:rsidRPr="00406ECA">
        <w:rPr>
          <w:rFonts w:ascii="Times New Roman" w:hAnsi="Times New Roman"/>
          <w:i/>
          <w:sz w:val="24"/>
          <w:szCs w:val="24"/>
        </w:rPr>
        <w:t xml:space="preserve"> Курортного района, </w:t>
      </w:r>
      <w:r w:rsidR="0056670D">
        <w:rPr>
          <w:rFonts w:ascii="Times New Roman" w:hAnsi="Times New Roman"/>
          <w:i/>
          <w:sz w:val="24"/>
          <w:szCs w:val="24"/>
        </w:rPr>
        <w:t xml:space="preserve">     </w:t>
      </w:r>
    </w:p>
    <w:p w:rsidR="001E4F97" w:rsidRPr="00406ECA" w:rsidRDefault="001E4F97" w:rsidP="000A311B">
      <w:pPr>
        <w:pStyle w:val="a7"/>
        <w:spacing w:before="120" w:after="12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06ECA">
        <w:rPr>
          <w:rFonts w:ascii="Times New Roman" w:hAnsi="Times New Roman"/>
          <w:i/>
          <w:sz w:val="24"/>
          <w:szCs w:val="24"/>
        </w:rPr>
        <w:t>филиал 6 – детская библиотека Зеленогорска (Санкт-Петербург)</w:t>
      </w:r>
    </w:p>
    <w:p w:rsidR="00525922" w:rsidRPr="00D07D2E" w:rsidRDefault="00525922" w:rsidP="00B1694E">
      <w:pPr>
        <w:pStyle w:val="a7"/>
        <w:spacing w:before="120" w:after="12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25922" w:rsidRPr="00D07D2E" w:rsidSect="00AD75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757F"/>
    <w:multiLevelType w:val="multilevel"/>
    <w:tmpl w:val="BDB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2773B"/>
    <w:multiLevelType w:val="hybridMultilevel"/>
    <w:tmpl w:val="A57E7D26"/>
    <w:lvl w:ilvl="0" w:tplc="B518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A4"/>
    <w:rsid w:val="0000702D"/>
    <w:rsid w:val="00007CB2"/>
    <w:rsid w:val="0001667F"/>
    <w:rsid w:val="0002779A"/>
    <w:rsid w:val="000410D1"/>
    <w:rsid w:val="00043886"/>
    <w:rsid w:val="000549E5"/>
    <w:rsid w:val="00061802"/>
    <w:rsid w:val="00062FEA"/>
    <w:rsid w:val="000707A4"/>
    <w:rsid w:val="00084711"/>
    <w:rsid w:val="00091B6B"/>
    <w:rsid w:val="000A311B"/>
    <w:rsid w:val="000F38FF"/>
    <w:rsid w:val="00157768"/>
    <w:rsid w:val="00165EC3"/>
    <w:rsid w:val="00180FB8"/>
    <w:rsid w:val="00191837"/>
    <w:rsid w:val="001B5896"/>
    <w:rsid w:val="001C0393"/>
    <w:rsid w:val="001C6393"/>
    <w:rsid w:val="001E1635"/>
    <w:rsid w:val="001E4F97"/>
    <w:rsid w:val="002418EA"/>
    <w:rsid w:val="0024214B"/>
    <w:rsid w:val="002654CF"/>
    <w:rsid w:val="0028179A"/>
    <w:rsid w:val="00282162"/>
    <w:rsid w:val="00293A42"/>
    <w:rsid w:val="002B1B59"/>
    <w:rsid w:val="002B2BB8"/>
    <w:rsid w:val="002B6F2F"/>
    <w:rsid w:val="002D2DA4"/>
    <w:rsid w:val="002F003E"/>
    <w:rsid w:val="00307965"/>
    <w:rsid w:val="003155AB"/>
    <w:rsid w:val="003444BD"/>
    <w:rsid w:val="00345BD1"/>
    <w:rsid w:val="003507CF"/>
    <w:rsid w:val="00351096"/>
    <w:rsid w:val="00375A0F"/>
    <w:rsid w:val="00381862"/>
    <w:rsid w:val="00381F49"/>
    <w:rsid w:val="00391029"/>
    <w:rsid w:val="003C0FC0"/>
    <w:rsid w:val="003C1D7C"/>
    <w:rsid w:val="003E46FC"/>
    <w:rsid w:val="003E47E9"/>
    <w:rsid w:val="00406ECA"/>
    <w:rsid w:val="00427B90"/>
    <w:rsid w:val="0043360D"/>
    <w:rsid w:val="00444DB8"/>
    <w:rsid w:val="00455451"/>
    <w:rsid w:val="00457377"/>
    <w:rsid w:val="00491854"/>
    <w:rsid w:val="0049370B"/>
    <w:rsid w:val="004B34F9"/>
    <w:rsid w:val="004C2C57"/>
    <w:rsid w:val="004C5BBB"/>
    <w:rsid w:val="004D0F5F"/>
    <w:rsid w:val="0050597D"/>
    <w:rsid w:val="00512977"/>
    <w:rsid w:val="0051378B"/>
    <w:rsid w:val="00525922"/>
    <w:rsid w:val="00563BD0"/>
    <w:rsid w:val="0056670D"/>
    <w:rsid w:val="00566BC8"/>
    <w:rsid w:val="005929EE"/>
    <w:rsid w:val="005E4F90"/>
    <w:rsid w:val="005E6FA3"/>
    <w:rsid w:val="005F32C7"/>
    <w:rsid w:val="005F52E3"/>
    <w:rsid w:val="00602C1F"/>
    <w:rsid w:val="00607E7B"/>
    <w:rsid w:val="006270C1"/>
    <w:rsid w:val="00636AC3"/>
    <w:rsid w:val="00646D29"/>
    <w:rsid w:val="00657816"/>
    <w:rsid w:val="006816E2"/>
    <w:rsid w:val="0068254C"/>
    <w:rsid w:val="00682944"/>
    <w:rsid w:val="00694047"/>
    <w:rsid w:val="00696059"/>
    <w:rsid w:val="006A151E"/>
    <w:rsid w:val="006C57C1"/>
    <w:rsid w:val="006E5DAD"/>
    <w:rsid w:val="00702CB7"/>
    <w:rsid w:val="00713207"/>
    <w:rsid w:val="00731E4B"/>
    <w:rsid w:val="00733BE0"/>
    <w:rsid w:val="00746018"/>
    <w:rsid w:val="00751461"/>
    <w:rsid w:val="007766B4"/>
    <w:rsid w:val="00781B03"/>
    <w:rsid w:val="007B65E2"/>
    <w:rsid w:val="007C2892"/>
    <w:rsid w:val="007C33FE"/>
    <w:rsid w:val="007E0BBC"/>
    <w:rsid w:val="007F71B4"/>
    <w:rsid w:val="00802123"/>
    <w:rsid w:val="00814A0F"/>
    <w:rsid w:val="00867EE0"/>
    <w:rsid w:val="00890D14"/>
    <w:rsid w:val="008B7F24"/>
    <w:rsid w:val="008C249E"/>
    <w:rsid w:val="008D05F2"/>
    <w:rsid w:val="008E3290"/>
    <w:rsid w:val="008E5CC4"/>
    <w:rsid w:val="00917E77"/>
    <w:rsid w:val="0094014E"/>
    <w:rsid w:val="00943805"/>
    <w:rsid w:val="00947191"/>
    <w:rsid w:val="00955309"/>
    <w:rsid w:val="0095553D"/>
    <w:rsid w:val="0098597D"/>
    <w:rsid w:val="0098598C"/>
    <w:rsid w:val="009A2E72"/>
    <w:rsid w:val="009C1891"/>
    <w:rsid w:val="009F1C99"/>
    <w:rsid w:val="00A170BA"/>
    <w:rsid w:val="00A25717"/>
    <w:rsid w:val="00A30637"/>
    <w:rsid w:val="00A62475"/>
    <w:rsid w:val="00A643EB"/>
    <w:rsid w:val="00A650DC"/>
    <w:rsid w:val="00A671E1"/>
    <w:rsid w:val="00A73638"/>
    <w:rsid w:val="00A76775"/>
    <w:rsid w:val="00A839D1"/>
    <w:rsid w:val="00A855B1"/>
    <w:rsid w:val="00A85AEB"/>
    <w:rsid w:val="00A97A0E"/>
    <w:rsid w:val="00AA46BF"/>
    <w:rsid w:val="00AA72B6"/>
    <w:rsid w:val="00AB595F"/>
    <w:rsid w:val="00AD75FC"/>
    <w:rsid w:val="00AF0192"/>
    <w:rsid w:val="00AF20E1"/>
    <w:rsid w:val="00B01803"/>
    <w:rsid w:val="00B1694E"/>
    <w:rsid w:val="00B8487F"/>
    <w:rsid w:val="00B90AA7"/>
    <w:rsid w:val="00BA27BA"/>
    <w:rsid w:val="00BB0EB6"/>
    <w:rsid w:val="00BC3FB2"/>
    <w:rsid w:val="00BC6DC6"/>
    <w:rsid w:val="00BE1040"/>
    <w:rsid w:val="00BF36A3"/>
    <w:rsid w:val="00C1121A"/>
    <w:rsid w:val="00C26D98"/>
    <w:rsid w:val="00C90DF1"/>
    <w:rsid w:val="00CA6C11"/>
    <w:rsid w:val="00CB7B1C"/>
    <w:rsid w:val="00CC552B"/>
    <w:rsid w:val="00CD34C3"/>
    <w:rsid w:val="00CF471A"/>
    <w:rsid w:val="00D07D2E"/>
    <w:rsid w:val="00D12EF4"/>
    <w:rsid w:val="00D509CD"/>
    <w:rsid w:val="00D72939"/>
    <w:rsid w:val="00D811D5"/>
    <w:rsid w:val="00DA19F8"/>
    <w:rsid w:val="00DB230D"/>
    <w:rsid w:val="00DD169F"/>
    <w:rsid w:val="00DE25A4"/>
    <w:rsid w:val="00DF5354"/>
    <w:rsid w:val="00E15697"/>
    <w:rsid w:val="00E17113"/>
    <w:rsid w:val="00E5327B"/>
    <w:rsid w:val="00E72D4A"/>
    <w:rsid w:val="00E84118"/>
    <w:rsid w:val="00E8513A"/>
    <w:rsid w:val="00E97117"/>
    <w:rsid w:val="00E97140"/>
    <w:rsid w:val="00EA3D2B"/>
    <w:rsid w:val="00EA4376"/>
    <w:rsid w:val="00EB5D85"/>
    <w:rsid w:val="00EB7C3B"/>
    <w:rsid w:val="00EC1DC1"/>
    <w:rsid w:val="00EE6D05"/>
    <w:rsid w:val="00F00916"/>
    <w:rsid w:val="00F02BE1"/>
    <w:rsid w:val="00F04B47"/>
    <w:rsid w:val="00F06310"/>
    <w:rsid w:val="00F227D8"/>
    <w:rsid w:val="00F310D9"/>
    <w:rsid w:val="00F65057"/>
    <w:rsid w:val="00F94F85"/>
    <w:rsid w:val="00FC323B"/>
    <w:rsid w:val="00FE5FB3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34A6-8983-4212-955C-1FF4EBBE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2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554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1096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F227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27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27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27D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27D8"/>
    <w:rPr>
      <w:b/>
      <w:bCs/>
      <w:sz w:val="20"/>
      <w:szCs w:val="20"/>
    </w:rPr>
  </w:style>
  <w:style w:type="paragraph" w:customStyle="1" w:styleId="Default">
    <w:name w:val="Default"/>
    <w:rsid w:val="005259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spb.ru/address/detail.php?ID=73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18EC-398D-46CB-BBEB-D10E9A8E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Links>
    <vt:vector size="12" baseType="variant"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https://pl.spb.ru/address/detail.php?ID=7348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https://pl.spb.ru/address/detail.php?ID=7348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Семенова</dc:creator>
  <cp:keywords/>
  <cp:lastModifiedBy>Лариса А. Семенова</cp:lastModifiedBy>
  <cp:revision>41</cp:revision>
  <cp:lastPrinted>2016-11-18T06:36:00Z</cp:lastPrinted>
  <dcterms:created xsi:type="dcterms:W3CDTF">2016-11-16T09:11:00Z</dcterms:created>
  <dcterms:modified xsi:type="dcterms:W3CDTF">2016-11-18T08:12:00Z</dcterms:modified>
</cp:coreProperties>
</file>